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6258F4BA">
      <w:pPr>
        <w:pStyle w:val="Heading1"/>
        <w:keepNext w:val="0"/>
        <w:numPr>
          <w:ilvl w:val="0"/>
          <w:numId w:val="0"/>
        </w:numPr>
        <w:tabs>
          <w:tab w:val="left" w:pos="2268"/>
        </w:tabs>
        <w:spacing w:after="600"/>
        <w:jc w:val="left"/>
        <w:rPr>
          <w:rFonts w:ascii="Times New Roman" w:hAnsi="Times New Roman"/>
          <w:sz w:val="28"/>
          <w:szCs w:val="28"/>
          <w:lang w:val="en-GB"/>
        </w:rPr>
      </w:pPr>
      <w:bookmarkStart w:id="0" w:name="_Toc42488098"/>
      <w:r w:rsidRPr="6258F4BA">
        <w:rPr>
          <w:rFonts w:ascii="Times New Roman" w:hAnsi="Times New Roman"/>
          <w:i/>
          <w:iCs/>
          <w:sz w:val="40"/>
          <w:szCs w:val="40"/>
          <w:lang w:val="en-GB"/>
        </w:rPr>
        <w:t xml:space="preserve">ANNEX </w:t>
      </w:r>
      <w:r w:rsidR="00E13CDE" w:rsidRPr="6258F4BA">
        <w:rPr>
          <w:rFonts w:ascii="Times New Roman" w:hAnsi="Times New Roman"/>
          <w:i/>
          <w:iCs/>
          <w:sz w:val="40"/>
          <w:szCs w:val="40"/>
          <w:lang w:val="en-GB"/>
        </w:rPr>
        <w:t xml:space="preserve">II </w:t>
      </w:r>
      <w:r w:rsidR="00EB4039" w:rsidRPr="6258F4BA">
        <w:rPr>
          <w:rFonts w:ascii="Times New Roman" w:hAnsi="Times New Roman"/>
          <w:i/>
          <w:iCs/>
          <w:sz w:val="40"/>
          <w:szCs w:val="40"/>
          <w:lang w:val="en-GB"/>
        </w:rPr>
        <w:t xml:space="preserve">+ </w:t>
      </w:r>
      <w:r w:rsidR="005D571C" w:rsidRPr="6258F4BA">
        <w:rPr>
          <w:rFonts w:ascii="Times New Roman" w:hAnsi="Times New Roman"/>
          <w:i/>
          <w:iCs/>
          <w:sz w:val="40"/>
          <w:szCs w:val="40"/>
          <w:lang w:val="en-GB"/>
        </w:rPr>
        <w:t>III:</w:t>
      </w:r>
      <w:r>
        <w:tab/>
      </w:r>
      <w:r w:rsidRPr="6258F4BA">
        <w:rPr>
          <w:rFonts w:ascii="Times New Roman" w:hAnsi="Times New Roman"/>
          <w:i/>
          <w:iCs/>
          <w:lang w:val="en-GB"/>
        </w:rPr>
        <w:t xml:space="preserve"> </w:t>
      </w:r>
      <w:r w:rsidRPr="6258F4BA">
        <w:rPr>
          <w:rFonts w:ascii="Times New Roman" w:hAnsi="Times New Roman"/>
          <w:sz w:val="28"/>
          <w:szCs w:val="28"/>
          <w:lang w:val="en-GB"/>
        </w:rPr>
        <w:t>TECHNICAL SPECIFICATIONS</w:t>
      </w:r>
      <w:bookmarkEnd w:id="0"/>
      <w:r w:rsidR="00EB4039" w:rsidRPr="6258F4BA">
        <w:rPr>
          <w:rFonts w:ascii="Times New Roman" w:hAnsi="Times New Roman"/>
          <w:sz w:val="28"/>
          <w:szCs w:val="28"/>
          <w:lang w:val="en-GB"/>
        </w:rPr>
        <w:t xml:space="preserve"> + TECHNICAL OFFER</w:t>
      </w:r>
    </w:p>
    <w:p w14:paraId="0C5182BB" w14:textId="08B2C22C" w:rsidR="000F3878" w:rsidRPr="002B0798" w:rsidRDefault="000F3878" w:rsidP="1196F298">
      <w:pPr>
        <w:tabs>
          <w:tab w:val="right" w:pos="14459"/>
        </w:tabs>
        <w:jc w:val="both"/>
        <w:outlineLvl w:val="0"/>
        <w:rPr>
          <w:rFonts w:ascii="Times New Roman" w:hAnsi="Times New Roman"/>
          <w:b/>
          <w:bCs/>
          <w:lang w:val="en-GB"/>
        </w:rPr>
      </w:pPr>
      <w:r w:rsidRPr="1196F298">
        <w:rPr>
          <w:rFonts w:ascii="Times New Roman" w:hAnsi="Times New Roman"/>
          <w:b/>
          <w:bCs/>
          <w:sz w:val="22"/>
          <w:szCs w:val="22"/>
          <w:lang w:val="en-GB"/>
        </w:rPr>
        <w:t xml:space="preserve">Contract </w:t>
      </w:r>
      <w:r w:rsidR="005D571C" w:rsidRPr="1196F298">
        <w:rPr>
          <w:rFonts w:ascii="Times New Roman" w:hAnsi="Times New Roman"/>
          <w:b/>
          <w:bCs/>
          <w:sz w:val="22"/>
          <w:szCs w:val="22"/>
          <w:lang w:val="en-GB"/>
        </w:rPr>
        <w:t>title:</w:t>
      </w:r>
      <w:r w:rsidRPr="1196F298">
        <w:rPr>
          <w:rFonts w:ascii="Times New Roman" w:hAnsi="Times New Roman"/>
          <w:b/>
          <w:bCs/>
          <w:sz w:val="22"/>
          <w:szCs w:val="22"/>
          <w:lang w:val="en-GB"/>
        </w:rPr>
        <w:t xml:space="preserve"> </w:t>
      </w:r>
      <w:r w:rsidR="00B61767" w:rsidRPr="00B61767">
        <w:rPr>
          <w:rFonts w:ascii="Times New Roman" w:hAnsi="Times New Roman"/>
          <w:b/>
          <w:bCs/>
          <w:sz w:val="22"/>
          <w:szCs w:val="22"/>
          <w:lang w:val="en-GB"/>
        </w:rPr>
        <w:t>Maintenance of EUBAM Libya Mission’s Vehicles</w:t>
      </w:r>
      <w:r>
        <w:tab/>
      </w:r>
      <w:r w:rsidRPr="1196F298">
        <w:rPr>
          <w:rFonts w:ascii="Times New Roman" w:hAnsi="Times New Roman"/>
          <w:b/>
          <w:bCs/>
          <w:sz w:val="22"/>
          <w:szCs w:val="22"/>
          <w:lang w:val="en-GB"/>
        </w:rPr>
        <w:t xml:space="preserve">p 1 </w:t>
      </w:r>
      <w:r w:rsidR="00F351DE" w:rsidRPr="1196F298">
        <w:rPr>
          <w:rFonts w:ascii="Times New Roman" w:hAnsi="Times New Roman"/>
          <w:b/>
          <w:bCs/>
          <w:sz w:val="22"/>
          <w:szCs w:val="22"/>
          <w:lang w:val="en-GB"/>
        </w:rPr>
        <w:t>/23</w:t>
      </w:r>
    </w:p>
    <w:p w14:paraId="2E10F4D6" w14:textId="04636DEB"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4F7C26">
        <w:rPr>
          <w:rFonts w:ascii="Times New Roman" w:hAnsi="Times New Roman"/>
          <w:sz w:val="22"/>
          <w:lang w:val="en-GB"/>
        </w:rPr>
        <w:t>E</w:t>
      </w:r>
      <w:r w:rsidR="00155482">
        <w:rPr>
          <w:rFonts w:ascii="Times New Roman" w:hAnsi="Times New Roman"/>
          <w:sz w:val="22"/>
          <w:lang w:val="en-GB"/>
        </w:rPr>
        <w:t>UBAM-26-0</w:t>
      </w:r>
      <w:r w:rsidR="00AA5E81">
        <w:rPr>
          <w:rFonts w:ascii="Times New Roman" w:hAnsi="Times New Roman"/>
          <w:sz w:val="22"/>
          <w:lang w:val="en-GB"/>
        </w:rPr>
        <w:t>4</w:t>
      </w:r>
    </w:p>
    <w:p w14:paraId="5B8D725C" w14:textId="77777777" w:rsidR="008766DD" w:rsidRDefault="008766DD" w:rsidP="000F3878">
      <w:pPr>
        <w:tabs>
          <w:tab w:val="left" w:pos="7491"/>
        </w:tabs>
        <w:rPr>
          <w:rFonts w:ascii="Times New Roman" w:hAnsi="Times New Roman"/>
          <w:b/>
          <w:sz w:val="22"/>
          <w:lang w:val="en-GB"/>
        </w:rPr>
      </w:pPr>
    </w:p>
    <w:p w14:paraId="5C690B3D" w14:textId="77777777" w:rsidR="008766DD" w:rsidRDefault="008766DD" w:rsidP="000F3878">
      <w:pPr>
        <w:tabs>
          <w:tab w:val="left" w:pos="7491"/>
        </w:tabs>
        <w:rPr>
          <w:rFonts w:ascii="Times New Roman" w:hAnsi="Times New Roman"/>
          <w:b/>
          <w:sz w:val="22"/>
          <w:lang w:val="en-GB"/>
        </w:rPr>
      </w:pPr>
    </w:p>
    <w:p w14:paraId="44E0F881" w14:textId="77777777" w:rsidR="004D2FD8" w:rsidRPr="000726B9" w:rsidRDefault="004D2FD8">
      <w:pPr>
        <w:spacing w:before="0" w:after="0"/>
        <w:ind w:left="567" w:hanging="567"/>
        <w:rPr>
          <w:rFonts w:ascii="Times New Roman" w:hAnsi="Times New Roman"/>
          <w:b/>
          <w:sz w:val="22"/>
          <w:szCs w:val="22"/>
          <w:lang w:val="en-GB"/>
        </w:rPr>
      </w:pPr>
    </w:p>
    <w:p w14:paraId="05AA426F" w14:textId="77777777" w:rsidR="00301346" w:rsidRPr="000726B9" w:rsidRDefault="00301346">
      <w:pPr>
        <w:spacing w:before="0" w:after="0"/>
        <w:ind w:left="567" w:hanging="567"/>
        <w:rPr>
          <w:rFonts w:ascii="Times New Roman" w:hAnsi="Times New Roman"/>
          <w:b/>
          <w:sz w:val="22"/>
          <w:szCs w:val="22"/>
          <w:lang w:val="en-GB"/>
        </w:rPr>
      </w:pP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8352BF">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8352BF">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proofErr w:type="spellStart"/>
      <w:r w:rsidR="00EB4039" w:rsidRPr="00207A66">
        <w:rPr>
          <w:rFonts w:ascii="Times New Roman" w:hAnsi="Times New Roman"/>
          <w:sz w:val="22"/>
          <w:szCs w:val="22"/>
          <w:lang w:val="en-GB"/>
        </w:rPr>
        <w:t>yes</w:t>
      </w:r>
      <w:r w:rsidR="00F30B06">
        <w:rPr>
          <w:rFonts w:ascii="Times New Roman" w:hAnsi="Times New Roman"/>
          <w:sz w:val="22"/>
          <w:szCs w:val="22"/>
          <w:lang w:val="en-GB"/>
        </w:rPr>
        <w:t>’</w:t>
      </w:r>
      <w:proofErr w:type="spellEnd"/>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8352BF">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8829D3">
      <w:pPr>
        <w:ind w:left="567" w:hanging="567"/>
        <w:jc w:val="right"/>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48323A3" w14:textId="77777777" w:rsidTr="573AD2FE">
        <w:trPr>
          <w:cantSplit/>
          <w:trHeight w:val="879"/>
          <w:tblHeader/>
        </w:trPr>
        <w:tc>
          <w:tcPr>
            <w:tcW w:w="1134" w:type="dxa"/>
            <w:shd w:val="clear" w:color="auto" w:fill="FFFFFF" w:themeFill="background1"/>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14:paraId="74E0E9AA"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clear" w:color="auto" w:fill="FFFFFF" w:themeFill="background1"/>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clear" w:color="auto" w:fill="FFFFFF" w:themeFill="background1"/>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clear" w:color="auto" w:fill="FFFFFF" w:themeFill="background1"/>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clear" w:color="auto" w:fill="FFFFFF" w:themeFill="background1"/>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14:paraId="672A1DEB" w14:textId="77777777" w:rsidTr="573AD2FE">
        <w:trPr>
          <w:cantSplit/>
        </w:trPr>
        <w:tc>
          <w:tcPr>
            <w:tcW w:w="1134" w:type="dxa"/>
            <w:vAlign w:val="center"/>
          </w:tcPr>
          <w:p w14:paraId="15FB077F" w14:textId="341712F2" w:rsidR="005B5F8C" w:rsidRPr="00DD596B" w:rsidRDefault="005B5F8C" w:rsidP="008352BF">
            <w:pPr>
              <w:pStyle w:val="ListParagraph"/>
              <w:numPr>
                <w:ilvl w:val="0"/>
                <w:numId w:val="20"/>
              </w:numPr>
              <w:jc w:val="center"/>
              <w:rPr>
                <w:rFonts w:ascii="Times New Roman" w:hAnsi="Times New Roman"/>
                <w:bCs/>
              </w:rPr>
            </w:pPr>
          </w:p>
        </w:tc>
        <w:tc>
          <w:tcPr>
            <w:tcW w:w="4678" w:type="dxa"/>
            <w:vAlign w:val="center"/>
          </w:tcPr>
          <w:p w14:paraId="5A5B6076" w14:textId="5E661BE2" w:rsidR="005B5F8C" w:rsidRPr="005B5F8C" w:rsidRDefault="3C24466C" w:rsidP="2B2D0F46">
            <w:pPr>
              <w:rPr>
                <w:rFonts w:ascii="Times New Roman" w:hAnsi="Times New Roman"/>
                <w:sz w:val="22"/>
                <w:szCs w:val="22"/>
                <w:lang w:val="en-GB"/>
              </w:rPr>
            </w:pPr>
            <w:r w:rsidRPr="78DAE3F7">
              <w:rPr>
                <w:rFonts w:ascii="Times New Roman" w:hAnsi="Times New Roman"/>
                <w:sz w:val="22"/>
                <w:szCs w:val="22"/>
                <w:lang w:val="en-GB"/>
              </w:rPr>
              <w:t>Maintenance Category</w:t>
            </w:r>
            <w:r w:rsidR="14DD6C84" w:rsidRPr="78DAE3F7">
              <w:rPr>
                <w:rFonts w:ascii="Times New Roman" w:hAnsi="Times New Roman"/>
                <w:sz w:val="22"/>
                <w:szCs w:val="22"/>
                <w:lang w:val="en-GB"/>
              </w:rPr>
              <w:t xml:space="preserve"> </w:t>
            </w:r>
            <w:r w:rsidR="00767861" w:rsidRPr="78DAE3F7">
              <w:rPr>
                <w:rFonts w:ascii="Times New Roman" w:hAnsi="Times New Roman"/>
                <w:sz w:val="22"/>
                <w:szCs w:val="22"/>
                <w:lang w:val="en-GB"/>
              </w:rPr>
              <w:t>A</w:t>
            </w:r>
            <w:r w:rsidR="00BC22C1" w:rsidRPr="78DAE3F7">
              <w:rPr>
                <w:rFonts w:ascii="Times New Roman" w:hAnsi="Times New Roman"/>
                <w:sz w:val="22"/>
                <w:szCs w:val="22"/>
                <w:lang w:val="en-GB"/>
              </w:rPr>
              <w:t>, including spare parts</w:t>
            </w:r>
            <w:r w:rsidR="009512D5" w:rsidRPr="78DAE3F7">
              <w:rPr>
                <w:rFonts w:ascii="Times New Roman" w:hAnsi="Times New Roman"/>
                <w:sz w:val="22"/>
                <w:szCs w:val="22"/>
                <w:lang w:val="en-GB"/>
              </w:rPr>
              <w:t>/consumables</w:t>
            </w:r>
            <w:r w:rsidR="00BC22C1" w:rsidRPr="78DAE3F7">
              <w:rPr>
                <w:rFonts w:ascii="Times New Roman" w:hAnsi="Times New Roman"/>
                <w:sz w:val="22"/>
                <w:szCs w:val="22"/>
                <w:lang w:val="en-GB"/>
              </w:rPr>
              <w:t xml:space="preserve"> </w:t>
            </w:r>
            <w:r w:rsidR="005B5F8C" w:rsidRPr="78DAE3F7">
              <w:rPr>
                <w:rFonts w:ascii="Times New Roman" w:hAnsi="Times New Roman"/>
                <w:sz w:val="22"/>
                <w:szCs w:val="22"/>
                <w:lang w:val="en-GB"/>
              </w:rPr>
              <w:t>for Toyota Land Cruiser B6 Trojan, TLC 200, Armoured, Diesel, Automatic, 2018</w:t>
            </w:r>
            <w:r w:rsidR="00767861">
              <w:br/>
            </w:r>
            <w:r w:rsidR="005B5F8C" w:rsidRPr="78DAE3F7">
              <w:rPr>
                <w:rFonts w:ascii="Times New Roman" w:hAnsi="Times New Roman"/>
                <w:sz w:val="22"/>
                <w:szCs w:val="22"/>
                <w:lang w:val="en-GB"/>
              </w:rPr>
              <w:t>As per A</w:t>
            </w:r>
            <w:r w:rsidR="00D80785" w:rsidRPr="78DAE3F7">
              <w:rPr>
                <w:rFonts w:ascii="Times New Roman" w:hAnsi="Times New Roman"/>
                <w:sz w:val="22"/>
                <w:szCs w:val="22"/>
                <w:lang w:val="en-GB"/>
              </w:rPr>
              <w:t>ppendix 1</w:t>
            </w:r>
            <w:r w:rsidR="005B5F8C" w:rsidRPr="78DAE3F7">
              <w:rPr>
                <w:rFonts w:ascii="Times New Roman" w:hAnsi="Times New Roman"/>
                <w:sz w:val="22"/>
                <w:szCs w:val="22"/>
                <w:lang w:val="en-GB"/>
              </w:rPr>
              <w:t>, Section 1</w:t>
            </w:r>
          </w:p>
        </w:tc>
        <w:tc>
          <w:tcPr>
            <w:tcW w:w="4253" w:type="dxa"/>
            <w:vAlign w:val="center"/>
          </w:tcPr>
          <w:p w14:paraId="7E907A16" w14:textId="77777777" w:rsidR="00301346" w:rsidRPr="00034B1D" w:rsidRDefault="00301346" w:rsidP="00301346">
            <w:pPr>
              <w:rPr>
                <w:rFonts w:ascii="Times New Roman" w:hAnsi="Times New Roman"/>
                <w:b/>
                <w:lang w:val="en-GB"/>
              </w:rPr>
            </w:pPr>
          </w:p>
        </w:tc>
        <w:tc>
          <w:tcPr>
            <w:tcW w:w="2835" w:type="dxa"/>
            <w:vAlign w:val="center"/>
          </w:tcPr>
          <w:p w14:paraId="07A89B6D" w14:textId="77777777" w:rsidR="00301346" w:rsidRPr="00034B1D" w:rsidRDefault="00301346" w:rsidP="00301346">
            <w:pPr>
              <w:rPr>
                <w:rFonts w:ascii="Times New Roman" w:hAnsi="Times New Roman"/>
                <w:b/>
                <w:lang w:val="en-GB"/>
              </w:rPr>
            </w:pPr>
          </w:p>
        </w:tc>
        <w:tc>
          <w:tcPr>
            <w:tcW w:w="1984" w:type="dxa"/>
            <w:vAlign w:val="center"/>
          </w:tcPr>
          <w:p w14:paraId="6A5F5AC5" w14:textId="77777777" w:rsidR="00301346" w:rsidRPr="00034B1D" w:rsidRDefault="00301346" w:rsidP="0084014E">
            <w:pPr>
              <w:tabs>
                <w:tab w:val="left" w:pos="729"/>
              </w:tabs>
              <w:jc w:val="center"/>
              <w:rPr>
                <w:rFonts w:ascii="Times New Roman" w:hAnsi="Times New Roman"/>
                <w:b/>
                <w:lang w:val="en-GB"/>
              </w:rPr>
            </w:pPr>
          </w:p>
        </w:tc>
      </w:tr>
      <w:tr w:rsidR="00301346" w:rsidRPr="000726B9" w14:paraId="00C6F0D5" w14:textId="77777777" w:rsidTr="573AD2FE">
        <w:trPr>
          <w:cantSplit/>
        </w:trPr>
        <w:tc>
          <w:tcPr>
            <w:tcW w:w="1134" w:type="dxa"/>
            <w:vAlign w:val="center"/>
          </w:tcPr>
          <w:p w14:paraId="1EFC8119" w14:textId="20C0CF5B" w:rsidR="00301346" w:rsidRPr="00DD596B" w:rsidRDefault="00301346" w:rsidP="008352BF">
            <w:pPr>
              <w:pStyle w:val="ListParagraph"/>
              <w:numPr>
                <w:ilvl w:val="0"/>
                <w:numId w:val="20"/>
              </w:numPr>
              <w:jc w:val="center"/>
              <w:rPr>
                <w:rFonts w:ascii="Times New Roman" w:hAnsi="Times New Roman"/>
                <w:bCs/>
              </w:rPr>
            </w:pPr>
          </w:p>
        </w:tc>
        <w:tc>
          <w:tcPr>
            <w:tcW w:w="4678" w:type="dxa"/>
            <w:vAlign w:val="center"/>
          </w:tcPr>
          <w:p w14:paraId="57F15F11" w14:textId="5D60E4DF" w:rsidR="00301346" w:rsidRPr="00D10EF9" w:rsidRDefault="21BB450B" w:rsidP="78DAE3F7">
            <w:pPr>
              <w:rPr>
                <w:rFonts w:ascii="Times New Roman" w:hAnsi="Times New Roman"/>
                <w:b/>
                <w:bCs/>
                <w:highlight w:val="yellow"/>
                <w:lang w:val="en-GB"/>
              </w:rPr>
            </w:pPr>
            <w:r w:rsidRPr="78DAE3F7">
              <w:rPr>
                <w:rFonts w:ascii="Times New Roman" w:hAnsi="Times New Roman"/>
                <w:sz w:val="22"/>
                <w:szCs w:val="22"/>
                <w:lang w:val="en-GB"/>
              </w:rPr>
              <w:t>Maintenance Category</w:t>
            </w:r>
            <w:r w:rsidR="005B5F8C" w:rsidRPr="78DAE3F7">
              <w:rPr>
                <w:rFonts w:ascii="Times New Roman" w:hAnsi="Times New Roman"/>
                <w:sz w:val="22"/>
                <w:szCs w:val="22"/>
                <w:lang w:val="en-GB"/>
              </w:rPr>
              <w:t xml:space="preserve"> C</w:t>
            </w:r>
            <w:r w:rsidR="00BC22C1" w:rsidRPr="78DAE3F7">
              <w:rPr>
                <w:rFonts w:ascii="Times New Roman" w:hAnsi="Times New Roman"/>
                <w:sz w:val="22"/>
                <w:szCs w:val="22"/>
                <w:lang w:val="en-GB"/>
              </w:rPr>
              <w:t>, including spare parts</w:t>
            </w:r>
            <w:r w:rsidR="009512D5" w:rsidRPr="78DAE3F7">
              <w:rPr>
                <w:rFonts w:ascii="Times New Roman" w:hAnsi="Times New Roman"/>
                <w:sz w:val="22"/>
                <w:szCs w:val="22"/>
                <w:lang w:val="en-GB"/>
              </w:rPr>
              <w:t>/consumables</w:t>
            </w:r>
            <w:r w:rsidR="005B5F8C" w:rsidRPr="78DAE3F7">
              <w:rPr>
                <w:rFonts w:ascii="Times New Roman" w:hAnsi="Times New Roman"/>
                <w:sz w:val="22"/>
                <w:szCs w:val="22"/>
                <w:lang w:val="en-GB"/>
              </w:rPr>
              <w:t xml:space="preserve"> for Toyota Land Cruiser B6 Trojan, TLC 200, Armoured, Diesel, Automatic, 2018</w:t>
            </w:r>
            <w:r w:rsidR="005B5F8C">
              <w:br/>
            </w:r>
            <w:r w:rsidR="005B5F8C" w:rsidRPr="78DAE3F7">
              <w:rPr>
                <w:rFonts w:ascii="Times New Roman" w:hAnsi="Times New Roman"/>
                <w:sz w:val="22"/>
                <w:szCs w:val="22"/>
                <w:lang w:val="en-GB"/>
              </w:rPr>
              <w:t xml:space="preserve">As per </w:t>
            </w:r>
            <w:r w:rsidR="00D80785" w:rsidRPr="78DAE3F7">
              <w:rPr>
                <w:rFonts w:ascii="Times New Roman" w:hAnsi="Times New Roman"/>
                <w:sz w:val="22"/>
                <w:szCs w:val="22"/>
                <w:lang w:val="en-GB"/>
              </w:rPr>
              <w:t>Appendix 1, Section 1</w:t>
            </w:r>
          </w:p>
        </w:tc>
        <w:tc>
          <w:tcPr>
            <w:tcW w:w="4253" w:type="dxa"/>
            <w:vAlign w:val="center"/>
          </w:tcPr>
          <w:p w14:paraId="61D8F7D9"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vAlign w:val="center"/>
          </w:tcPr>
          <w:p w14:paraId="5BA93684" w14:textId="77777777" w:rsidR="00301346" w:rsidRPr="002B0798" w:rsidRDefault="00301346" w:rsidP="00301346">
            <w:pPr>
              <w:rPr>
                <w:rFonts w:ascii="Times New Roman" w:hAnsi="Times New Roman"/>
                <w:b/>
                <w:lang w:val="en-GB"/>
              </w:rPr>
            </w:pPr>
          </w:p>
        </w:tc>
        <w:tc>
          <w:tcPr>
            <w:tcW w:w="1984" w:type="dxa"/>
            <w:vAlign w:val="center"/>
          </w:tcPr>
          <w:p w14:paraId="059D5B5F" w14:textId="77777777" w:rsidR="00301346" w:rsidRPr="002B0798" w:rsidRDefault="00301346" w:rsidP="0084014E">
            <w:pPr>
              <w:jc w:val="center"/>
              <w:rPr>
                <w:rFonts w:ascii="Times New Roman" w:hAnsi="Times New Roman"/>
                <w:b/>
                <w:lang w:val="en-GB"/>
              </w:rPr>
            </w:pPr>
          </w:p>
        </w:tc>
      </w:tr>
      <w:tr w:rsidR="00301346" w:rsidRPr="000726B9" w14:paraId="2176E0FD" w14:textId="77777777" w:rsidTr="573AD2FE">
        <w:trPr>
          <w:cantSplit/>
        </w:trPr>
        <w:tc>
          <w:tcPr>
            <w:tcW w:w="1134" w:type="dxa"/>
            <w:vAlign w:val="center"/>
          </w:tcPr>
          <w:p w14:paraId="6B11BA06" w14:textId="5F050EEC" w:rsidR="00301346" w:rsidRPr="00DD596B" w:rsidRDefault="00301346" w:rsidP="008352BF">
            <w:pPr>
              <w:pStyle w:val="ListParagraph"/>
              <w:numPr>
                <w:ilvl w:val="0"/>
                <w:numId w:val="20"/>
              </w:numPr>
              <w:jc w:val="center"/>
              <w:rPr>
                <w:rFonts w:ascii="Times New Roman" w:hAnsi="Times New Roman"/>
                <w:bCs/>
              </w:rPr>
            </w:pPr>
          </w:p>
        </w:tc>
        <w:tc>
          <w:tcPr>
            <w:tcW w:w="4678" w:type="dxa"/>
            <w:vAlign w:val="center"/>
          </w:tcPr>
          <w:p w14:paraId="221A5D30" w14:textId="4D1B06B1" w:rsidR="00301346" w:rsidRPr="00D10EF9" w:rsidRDefault="5E01DFD6" w:rsidP="78DAE3F7">
            <w:pPr>
              <w:rPr>
                <w:rFonts w:ascii="Times New Roman" w:hAnsi="Times New Roman"/>
                <w:b/>
                <w:bCs/>
                <w:highlight w:val="yellow"/>
                <w:lang w:val="en-GB"/>
              </w:rPr>
            </w:pPr>
            <w:r w:rsidRPr="78DAE3F7">
              <w:rPr>
                <w:rFonts w:ascii="Times New Roman" w:hAnsi="Times New Roman"/>
                <w:sz w:val="22"/>
                <w:szCs w:val="22"/>
                <w:lang w:val="en-GB"/>
              </w:rPr>
              <w:t>Maintenance Category</w:t>
            </w:r>
            <w:r w:rsidR="005B5F8C" w:rsidRPr="78DAE3F7">
              <w:rPr>
                <w:rFonts w:ascii="Times New Roman" w:hAnsi="Times New Roman"/>
                <w:sz w:val="22"/>
                <w:szCs w:val="22"/>
                <w:lang w:val="en-GB"/>
              </w:rPr>
              <w:t xml:space="preserve"> A</w:t>
            </w:r>
            <w:r w:rsidR="00BC22C1" w:rsidRPr="78DAE3F7">
              <w:rPr>
                <w:rFonts w:ascii="Times New Roman" w:hAnsi="Times New Roman"/>
                <w:sz w:val="22"/>
                <w:szCs w:val="22"/>
                <w:lang w:val="en-GB"/>
              </w:rPr>
              <w:t>, including spare parts</w:t>
            </w:r>
            <w:r w:rsidR="009512D5" w:rsidRPr="78DAE3F7">
              <w:rPr>
                <w:rFonts w:ascii="Times New Roman" w:hAnsi="Times New Roman"/>
                <w:sz w:val="22"/>
                <w:szCs w:val="22"/>
                <w:lang w:val="en-GB"/>
              </w:rPr>
              <w:t>/consumables</w:t>
            </w:r>
            <w:r w:rsidR="005B5F8C" w:rsidRPr="78DAE3F7">
              <w:rPr>
                <w:rFonts w:ascii="Times New Roman" w:hAnsi="Times New Roman"/>
                <w:sz w:val="22"/>
                <w:szCs w:val="22"/>
                <w:lang w:val="en-GB"/>
              </w:rPr>
              <w:t xml:space="preserve"> for Toyota Land Cruiser B6 Trojan, TLC 200, Armoured, Petrol, Automatic, 2022</w:t>
            </w:r>
            <w:r w:rsidR="005B5F8C">
              <w:br/>
            </w:r>
            <w:r w:rsidR="005B5F8C" w:rsidRPr="78DAE3F7">
              <w:rPr>
                <w:rFonts w:ascii="Times New Roman" w:hAnsi="Times New Roman"/>
                <w:sz w:val="22"/>
                <w:szCs w:val="22"/>
                <w:lang w:val="en-GB"/>
              </w:rPr>
              <w:t xml:space="preserve">As per </w:t>
            </w:r>
            <w:r w:rsidR="00D80785" w:rsidRPr="78DAE3F7">
              <w:rPr>
                <w:rFonts w:ascii="Times New Roman" w:hAnsi="Times New Roman"/>
                <w:sz w:val="22"/>
                <w:szCs w:val="22"/>
                <w:lang w:val="en-GB"/>
              </w:rPr>
              <w:t>Appendix 1, Section 1</w:t>
            </w:r>
          </w:p>
        </w:tc>
        <w:tc>
          <w:tcPr>
            <w:tcW w:w="4253" w:type="dxa"/>
            <w:vAlign w:val="center"/>
          </w:tcPr>
          <w:p w14:paraId="6875B3C1" w14:textId="77777777" w:rsidR="00301346" w:rsidRPr="002B0798" w:rsidRDefault="00301346" w:rsidP="00301346">
            <w:pPr>
              <w:rPr>
                <w:rFonts w:ascii="Times New Roman" w:hAnsi="Times New Roman"/>
                <w:b/>
                <w:lang w:val="en-GB"/>
              </w:rPr>
            </w:pPr>
          </w:p>
        </w:tc>
        <w:tc>
          <w:tcPr>
            <w:tcW w:w="2835" w:type="dxa"/>
            <w:vAlign w:val="center"/>
          </w:tcPr>
          <w:p w14:paraId="067DF199" w14:textId="77777777" w:rsidR="00301346" w:rsidRPr="002B0798" w:rsidRDefault="00301346" w:rsidP="00301346">
            <w:pPr>
              <w:rPr>
                <w:rFonts w:ascii="Times New Roman" w:hAnsi="Times New Roman"/>
                <w:b/>
                <w:lang w:val="en-GB"/>
              </w:rPr>
            </w:pPr>
          </w:p>
        </w:tc>
        <w:tc>
          <w:tcPr>
            <w:tcW w:w="1984" w:type="dxa"/>
            <w:vAlign w:val="center"/>
          </w:tcPr>
          <w:p w14:paraId="28AA1F13" w14:textId="77777777" w:rsidR="00301346" w:rsidRPr="002B0798" w:rsidRDefault="00301346" w:rsidP="0084014E">
            <w:pPr>
              <w:tabs>
                <w:tab w:val="left" w:pos="729"/>
              </w:tabs>
              <w:jc w:val="center"/>
              <w:rPr>
                <w:rFonts w:ascii="Times New Roman" w:hAnsi="Times New Roman"/>
                <w:b/>
                <w:lang w:val="en-GB"/>
              </w:rPr>
            </w:pPr>
          </w:p>
        </w:tc>
      </w:tr>
      <w:tr w:rsidR="005B5F8C" w:rsidRPr="000726B9" w14:paraId="06201E75" w14:textId="77777777" w:rsidTr="573AD2FE">
        <w:trPr>
          <w:cantSplit/>
        </w:trPr>
        <w:tc>
          <w:tcPr>
            <w:tcW w:w="1134" w:type="dxa"/>
            <w:vAlign w:val="center"/>
          </w:tcPr>
          <w:p w14:paraId="55194B3C" w14:textId="6CAE8B9B" w:rsidR="005B5F8C" w:rsidRPr="00DD596B" w:rsidRDefault="005B5F8C" w:rsidP="008352BF">
            <w:pPr>
              <w:pStyle w:val="ListParagraph"/>
              <w:numPr>
                <w:ilvl w:val="0"/>
                <w:numId w:val="20"/>
              </w:numPr>
              <w:jc w:val="center"/>
              <w:rPr>
                <w:rFonts w:ascii="Times New Roman" w:hAnsi="Times New Roman"/>
                <w:bCs/>
              </w:rPr>
            </w:pPr>
          </w:p>
        </w:tc>
        <w:tc>
          <w:tcPr>
            <w:tcW w:w="4678" w:type="dxa"/>
            <w:vAlign w:val="center"/>
          </w:tcPr>
          <w:p w14:paraId="466823F9" w14:textId="7C1009C7" w:rsidR="005B5F8C" w:rsidRDefault="5E01DFD6" w:rsidP="78DAE3F7">
            <w:pPr>
              <w:rPr>
                <w:rFonts w:ascii="Times New Roman" w:hAnsi="Times New Roman"/>
                <w:sz w:val="22"/>
                <w:szCs w:val="22"/>
                <w:lang w:val="en-GB"/>
              </w:rPr>
            </w:pPr>
            <w:r w:rsidRPr="78DAE3F7">
              <w:rPr>
                <w:rFonts w:ascii="Times New Roman" w:hAnsi="Times New Roman"/>
                <w:sz w:val="22"/>
                <w:szCs w:val="22"/>
                <w:lang w:val="en-GB"/>
              </w:rPr>
              <w:t>Maintenance Category</w:t>
            </w:r>
            <w:r w:rsidR="005B5F8C" w:rsidRPr="78DAE3F7">
              <w:rPr>
                <w:rFonts w:ascii="Times New Roman" w:hAnsi="Times New Roman"/>
                <w:sz w:val="22"/>
                <w:szCs w:val="22"/>
                <w:lang w:val="en-GB"/>
              </w:rPr>
              <w:t xml:space="preserve"> C</w:t>
            </w:r>
            <w:r w:rsidR="00BC22C1" w:rsidRPr="78DAE3F7">
              <w:rPr>
                <w:rFonts w:ascii="Times New Roman" w:hAnsi="Times New Roman"/>
                <w:sz w:val="22"/>
                <w:szCs w:val="22"/>
                <w:lang w:val="en-GB"/>
              </w:rPr>
              <w:t>, including spare parts</w:t>
            </w:r>
            <w:r w:rsidR="009512D5" w:rsidRPr="78DAE3F7">
              <w:rPr>
                <w:rFonts w:ascii="Times New Roman" w:hAnsi="Times New Roman"/>
                <w:sz w:val="22"/>
                <w:szCs w:val="22"/>
                <w:lang w:val="en-GB"/>
              </w:rPr>
              <w:t>/consumables</w:t>
            </w:r>
            <w:r w:rsidR="005B5F8C" w:rsidRPr="78DAE3F7">
              <w:rPr>
                <w:rFonts w:ascii="Times New Roman" w:hAnsi="Times New Roman"/>
                <w:sz w:val="22"/>
                <w:szCs w:val="22"/>
                <w:lang w:val="en-GB"/>
              </w:rPr>
              <w:t xml:space="preserve"> for Toyota Land Cruiser B6 Trojan, TLC 200, Armoured, Petrol, Automatic, 2022</w:t>
            </w:r>
            <w:r w:rsidR="005B5F8C">
              <w:br/>
            </w:r>
            <w:r w:rsidR="005B5F8C" w:rsidRPr="78DAE3F7">
              <w:rPr>
                <w:rFonts w:ascii="Times New Roman" w:hAnsi="Times New Roman"/>
                <w:sz w:val="22"/>
                <w:szCs w:val="22"/>
                <w:lang w:val="en-GB"/>
              </w:rPr>
              <w:t xml:space="preserve">As per </w:t>
            </w:r>
            <w:r w:rsidR="00D80785" w:rsidRPr="78DAE3F7">
              <w:rPr>
                <w:rFonts w:ascii="Times New Roman" w:hAnsi="Times New Roman"/>
                <w:sz w:val="22"/>
                <w:szCs w:val="22"/>
                <w:lang w:val="en-GB"/>
              </w:rPr>
              <w:t>Appendix 1, Section 1</w:t>
            </w:r>
          </w:p>
        </w:tc>
        <w:tc>
          <w:tcPr>
            <w:tcW w:w="4253" w:type="dxa"/>
            <w:vAlign w:val="center"/>
          </w:tcPr>
          <w:p w14:paraId="2438E5DE" w14:textId="77777777" w:rsidR="005B5F8C" w:rsidRPr="000726B9" w:rsidRDefault="005B5F8C" w:rsidP="00301346">
            <w:pPr>
              <w:rPr>
                <w:rFonts w:ascii="Times New Roman" w:hAnsi="Times New Roman"/>
                <w:b/>
                <w:highlight w:val="green"/>
                <w:lang w:val="en-GB"/>
              </w:rPr>
            </w:pPr>
          </w:p>
        </w:tc>
        <w:tc>
          <w:tcPr>
            <w:tcW w:w="2835" w:type="dxa"/>
            <w:vAlign w:val="center"/>
          </w:tcPr>
          <w:p w14:paraId="35D74A65" w14:textId="77777777" w:rsidR="005B5F8C" w:rsidRPr="000726B9" w:rsidRDefault="005B5F8C" w:rsidP="00301346">
            <w:pPr>
              <w:rPr>
                <w:rFonts w:ascii="Times New Roman" w:hAnsi="Times New Roman"/>
                <w:b/>
                <w:highlight w:val="green"/>
                <w:lang w:val="en-GB"/>
              </w:rPr>
            </w:pPr>
          </w:p>
        </w:tc>
        <w:tc>
          <w:tcPr>
            <w:tcW w:w="1984" w:type="dxa"/>
            <w:vAlign w:val="center"/>
          </w:tcPr>
          <w:p w14:paraId="1F4DC8E1" w14:textId="77777777" w:rsidR="005B5F8C" w:rsidRPr="000726B9" w:rsidRDefault="005B5F8C" w:rsidP="0084014E">
            <w:pPr>
              <w:jc w:val="center"/>
              <w:rPr>
                <w:rFonts w:ascii="Times New Roman" w:hAnsi="Times New Roman"/>
                <w:b/>
                <w:highlight w:val="green"/>
                <w:lang w:val="en-GB"/>
              </w:rPr>
            </w:pPr>
          </w:p>
        </w:tc>
      </w:tr>
      <w:tr w:rsidR="005B5F8C" w:rsidRPr="000726B9" w14:paraId="726864E3" w14:textId="77777777" w:rsidTr="573AD2FE">
        <w:trPr>
          <w:cantSplit/>
        </w:trPr>
        <w:tc>
          <w:tcPr>
            <w:tcW w:w="1134" w:type="dxa"/>
            <w:vAlign w:val="center"/>
          </w:tcPr>
          <w:p w14:paraId="424D2FC9" w14:textId="3C5C41AF" w:rsidR="005B5F8C" w:rsidRPr="00DD596B" w:rsidRDefault="005B5F8C" w:rsidP="008352BF">
            <w:pPr>
              <w:pStyle w:val="ListParagraph"/>
              <w:numPr>
                <w:ilvl w:val="0"/>
                <w:numId w:val="20"/>
              </w:numPr>
              <w:jc w:val="center"/>
              <w:rPr>
                <w:rFonts w:ascii="Times New Roman" w:hAnsi="Times New Roman"/>
                <w:bCs/>
              </w:rPr>
            </w:pPr>
          </w:p>
        </w:tc>
        <w:tc>
          <w:tcPr>
            <w:tcW w:w="4678" w:type="dxa"/>
            <w:vAlign w:val="center"/>
          </w:tcPr>
          <w:p w14:paraId="262F0C63" w14:textId="4ADF777B" w:rsidR="00CD6825" w:rsidRDefault="19AAF99D" w:rsidP="78DAE3F7">
            <w:pPr>
              <w:rPr>
                <w:rFonts w:ascii="Times New Roman" w:hAnsi="Times New Roman"/>
                <w:sz w:val="22"/>
                <w:szCs w:val="22"/>
                <w:lang w:val="en-GB"/>
              </w:rPr>
            </w:pPr>
            <w:r w:rsidRPr="78DAE3F7">
              <w:rPr>
                <w:rFonts w:ascii="Times New Roman" w:hAnsi="Times New Roman"/>
                <w:sz w:val="22"/>
                <w:szCs w:val="22"/>
                <w:lang w:val="en-GB"/>
              </w:rPr>
              <w:t>Maintenance Category</w:t>
            </w:r>
            <w:r w:rsidR="005B5F8C" w:rsidRPr="78DAE3F7">
              <w:rPr>
                <w:rFonts w:ascii="Times New Roman" w:hAnsi="Times New Roman"/>
                <w:sz w:val="22"/>
                <w:szCs w:val="22"/>
                <w:lang w:val="en-GB"/>
              </w:rPr>
              <w:t xml:space="preserve"> </w:t>
            </w:r>
            <w:r w:rsidR="00CD6825" w:rsidRPr="78DAE3F7">
              <w:rPr>
                <w:rFonts w:ascii="Times New Roman" w:hAnsi="Times New Roman"/>
                <w:sz w:val="22"/>
                <w:szCs w:val="22"/>
                <w:lang w:val="en-GB"/>
              </w:rPr>
              <w:t>E</w:t>
            </w:r>
            <w:r w:rsidR="00BC22C1" w:rsidRPr="78DAE3F7">
              <w:rPr>
                <w:rFonts w:ascii="Times New Roman" w:hAnsi="Times New Roman"/>
                <w:sz w:val="22"/>
                <w:szCs w:val="22"/>
                <w:lang w:val="en-GB"/>
              </w:rPr>
              <w:t>, including spare parts</w:t>
            </w:r>
            <w:r w:rsidR="009512D5" w:rsidRPr="78DAE3F7">
              <w:rPr>
                <w:rFonts w:ascii="Times New Roman" w:hAnsi="Times New Roman"/>
                <w:sz w:val="22"/>
                <w:szCs w:val="22"/>
                <w:lang w:val="en-GB"/>
              </w:rPr>
              <w:t>/consumables</w:t>
            </w:r>
            <w:r w:rsidR="00CD6825" w:rsidRPr="78DAE3F7">
              <w:rPr>
                <w:rFonts w:ascii="Times New Roman" w:hAnsi="Times New Roman"/>
                <w:sz w:val="22"/>
                <w:szCs w:val="22"/>
                <w:lang w:val="en-GB"/>
              </w:rPr>
              <w:t xml:space="preserve"> for Toyota Urban Cruiser, Soft skin, Petrol, Automatic, 2023</w:t>
            </w:r>
            <w:r w:rsidR="005B5F8C">
              <w:br/>
            </w:r>
            <w:r w:rsidR="00CD6825" w:rsidRPr="78DAE3F7">
              <w:rPr>
                <w:rFonts w:ascii="Times New Roman" w:hAnsi="Times New Roman"/>
                <w:sz w:val="22"/>
                <w:szCs w:val="22"/>
                <w:lang w:val="en-GB"/>
              </w:rPr>
              <w:t xml:space="preserve">As per </w:t>
            </w:r>
            <w:r w:rsidR="00D80785" w:rsidRPr="78DAE3F7">
              <w:rPr>
                <w:rFonts w:ascii="Times New Roman" w:hAnsi="Times New Roman"/>
                <w:sz w:val="22"/>
                <w:szCs w:val="22"/>
                <w:lang w:val="en-GB"/>
              </w:rPr>
              <w:t>Appendix 1, Section 2</w:t>
            </w:r>
          </w:p>
        </w:tc>
        <w:tc>
          <w:tcPr>
            <w:tcW w:w="4253" w:type="dxa"/>
            <w:vAlign w:val="center"/>
          </w:tcPr>
          <w:p w14:paraId="75FAE7AF" w14:textId="77777777" w:rsidR="005B5F8C" w:rsidRPr="000726B9" w:rsidRDefault="005B5F8C" w:rsidP="00301346">
            <w:pPr>
              <w:rPr>
                <w:rFonts w:ascii="Times New Roman" w:hAnsi="Times New Roman"/>
                <w:b/>
                <w:highlight w:val="green"/>
                <w:lang w:val="en-GB"/>
              </w:rPr>
            </w:pPr>
          </w:p>
        </w:tc>
        <w:tc>
          <w:tcPr>
            <w:tcW w:w="2835" w:type="dxa"/>
            <w:vAlign w:val="center"/>
          </w:tcPr>
          <w:p w14:paraId="35972DD8" w14:textId="77777777" w:rsidR="005B5F8C" w:rsidRPr="000726B9" w:rsidRDefault="005B5F8C" w:rsidP="00301346">
            <w:pPr>
              <w:rPr>
                <w:rFonts w:ascii="Times New Roman" w:hAnsi="Times New Roman"/>
                <w:b/>
                <w:highlight w:val="green"/>
                <w:lang w:val="en-GB"/>
              </w:rPr>
            </w:pPr>
          </w:p>
        </w:tc>
        <w:tc>
          <w:tcPr>
            <w:tcW w:w="1984" w:type="dxa"/>
            <w:vAlign w:val="center"/>
          </w:tcPr>
          <w:p w14:paraId="03C68852" w14:textId="77777777" w:rsidR="005B5F8C" w:rsidRPr="000726B9" w:rsidRDefault="005B5F8C" w:rsidP="0084014E">
            <w:pPr>
              <w:jc w:val="center"/>
              <w:rPr>
                <w:rFonts w:ascii="Times New Roman" w:hAnsi="Times New Roman"/>
                <w:b/>
                <w:highlight w:val="green"/>
                <w:lang w:val="en-GB"/>
              </w:rPr>
            </w:pPr>
          </w:p>
        </w:tc>
      </w:tr>
      <w:tr w:rsidR="005B5F8C" w:rsidRPr="000726B9" w14:paraId="140EA1FB" w14:textId="77777777" w:rsidTr="573AD2FE">
        <w:trPr>
          <w:cantSplit/>
        </w:trPr>
        <w:tc>
          <w:tcPr>
            <w:tcW w:w="1134" w:type="dxa"/>
            <w:vAlign w:val="center"/>
          </w:tcPr>
          <w:p w14:paraId="7528A530" w14:textId="45DA152E" w:rsidR="005B5F8C" w:rsidRPr="00DD596B" w:rsidRDefault="005B5F8C" w:rsidP="008352BF">
            <w:pPr>
              <w:pStyle w:val="ListParagraph"/>
              <w:numPr>
                <w:ilvl w:val="0"/>
                <w:numId w:val="20"/>
              </w:numPr>
              <w:jc w:val="center"/>
              <w:rPr>
                <w:rFonts w:ascii="Times New Roman" w:hAnsi="Times New Roman"/>
                <w:bCs/>
              </w:rPr>
            </w:pPr>
          </w:p>
        </w:tc>
        <w:tc>
          <w:tcPr>
            <w:tcW w:w="4678" w:type="dxa"/>
            <w:vAlign w:val="center"/>
          </w:tcPr>
          <w:p w14:paraId="3356268A" w14:textId="3CB0B1D4" w:rsidR="00CD6825" w:rsidRDefault="5D5551D9" w:rsidP="78DAE3F7">
            <w:pPr>
              <w:rPr>
                <w:rFonts w:ascii="Times New Roman" w:hAnsi="Times New Roman"/>
                <w:sz w:val="22"/>
                <w:szCs w:val="22"/>
                <w:lang w:val="en-GB"/>
              </w:rPr>
            </w:pPr>
            <w:r w:rsidRPr="78DAE3F7">
              <w:rPr>
                <w:rFonts w:ascii="Times New Roman" w:hAnsi="Times New Roman"/>
                <w:sz w:val="22"/>
                <w:szCs w:val="22"/>
                <w:lang w:val="en-GB"/>
              </w:rPr>
              <w:t>Maintenance Category</w:t>
            </w:r>
            <w:r w:rsidR="00CD6825" w:rsidRPr="78DAE3F7">
              <w:rPr>
                <w:rFonts w:ascii="Times New Roman" w:hAnsi="Times New Roman"/>
                <w:sz w:val="22"/>
                <w:szCs w:val="22"/>
                <w:lang w:val="en-GB"/>
              </w:rPr>
              <w:t xml:space="preserve"> G</w:t>
            </w:r>
            <w:r w:rsidR="00BC22C1" w:rsidRPr="78DAE3F7">
              <w:rPr>
                <w:rFonts w:ascii="Times New Roman" w:hAnsi="Times New Roman"/>
                <w:sz w:val="22"/>
                <w:szCs w:val="22"/>
                <w:lang w:val="en-GB"/>
              </w:rPr>
              <w:t>, including spare parts</w:t>
            </w:r>
            <w:r w:rsidR="009512D5" w:rsidRPr="78DAE3F7">
              <w:rPr>
                <w:rFonts w:ascii="Times New Roman" w:hAnsi="Times New Roman"/>
                <w:sz w:val="22"/>
                <w:szCs w:val="22"/>
                <w:lang w:val="en-GB"/>
              </w:rPr>
              <w:t>/consumables</w:t>
            </w:r>
            <w:r w:rsidR="00CD6825" w:rsidRPr="78DAE3F7">
              <w:rPr>
                <w:rFonts w:ascii="Times New Roman" w:hAnsi="Times New Roman"/>
                <w:sz w:val="22"/>
                <w:szCs w:val="22"/>
                <w:lang w:val="en-GB"/>
              </w:rPr>
              <w:t xml:space="preserve"> for Toyota Urban Cruiser, Soft skin, Petrol, Automatic, 2023</w:t>
            </w:r>
            <w:r w:rsidR="00CD6825">
              <w:br/>
            </w:r>
            <w:r w:rsidR="00CD6825" w:rsidRPr="78DAE3F7">
              <w:rPr>
                <w:rFonts w:ascii="Times New Roman" w:hAnsi="Times New Roman"/>
                <w:sz w:val="22"/>
                <w:szCs w:val="22"/>
                <w:lang w:val="en-GB"/>
              </w:rPr>
              <w:t xml:space="preserve">As per </w:t>
            </w:r>
            <w:r w:rsidR="00D80785" w:rsidRPr="78DAE3F7">
              <w:rPr>
                <w:rFonts w:ascii="Times New Roman" w:hAnsi="Times New Roman"/>
                <w:sz w:val="22"/>
                <w:szCs w:val="22"/>
                <w:lang w:val="en-GB"/>
              </w:rPr>
              <w:t>Appendix 1, Section 2</w:t>
            </w:r>
          </w:p>
        </w:tc>
        <w:tc>
          <w:tcPr>
            <w:tcW w:w="4253" w:type="dxa"/>
            <w:vAlign w:val="center"/>
          </w:tcPr>
          <w:p w14:paraId="0B11389A" w14:textId="77777777" w:rsidR="005B5F8C" w:rsidRPr="000726B9" w:rsidRDefault="005B5F8C" w:rsidP="00301346">
            <w:pPr>
              <w:rPr>
                <w:rFonts w:ascii="Times New Roman" w:hAnsi="Times New Roman"/>
                <w:b/>
                <w:highlight w:val="green"/>
                <w:lang w:val="en-GB"/>
              </w:rPr>
            </w:pPr>
          </w:p>
        </w:tc>
        <w:tc>
          <w:tcPr>
            <w:tcW w:w="2835" w:type="dxa"/>
            <w:vAlign w:val="center"/>
          </w:tcPr>
          <w:p w14:paraId="2EB535D3" w14:textId="77777777" w:rsidR="005B5F8C" w:rsidRPr="000726B9" w:rsidRDefault="005B5F8C" w:rsidP="00301346">
            <w:pPr>
              <w:rPr>
                <w:rFonts w:ascii="Times New Roman" w:hAnsi="Times New Roman"/>
                <w:b/>
                <w:highlight w:val="green"/>
                <w:lang w:val="en-GB"/>
              </w:rPr>
            </w:pPr>
          </w:p>
        </w:tc>
        <w:tc>
          <w:tcPr>
            <w:tcW w:w="1984" w:type="dxa"/>
            <w:vAlign w:val="center"/>
          </w:tcPr>
          <w:p w14:paraId="78DEBD3C" w14:textId="77777777" w:rsidR="005B5F8C" w:rsidRPr="000726B9" w:rsidRDefault="005B5F8C" w:rsidP="0084014E">
            <w:pPr>
              <w:jc w:val="center"/>
              <w:rPr>
                <w:rFonts w:ascii="Times New Roman" w:hAnsi="Times New Roman"/>
                <w:b/>
                <w:highlight w:val="green"/>
                <w:lang w:val="en-GB"/>
              </w:rPr>
            </w:pPr>
          </w:p>
        </w:tc>
      </w:tr>
      <w:tr w:rsidR="00CD6825" w:rsidRPr="000726B9" w14:paraId="0ACF73BF" w14:textId="77777777" w:rsidTr="573AD2FE">
        <w:trPr>
          <w:cantSplit/>
        </w:trPr>
        <w:tc>
          <w:tcPr>
            <w:tcW w:w="1134" w:type="dxa"/>
            <w:vAlign w:val="center"/>
          </w:tcPr>
          <w:p w14:paraId="1FA4710C" w14:textId="6185D531" w:rsidR="00CD6825" w:rsidRPr="00DD596B" w:rsidRDefault="00CD6825" w:rsidP="008352BF">
            <w:pPr>
              <w:pStyle w:val="ListParagraph"/>
              <w:numPr>
                <w:ilvl w:val="0"/>
                <w:numId w:val="20"/>
              </w:numPr>
              <w:jc w:val="center"/>
              <w:rPr>
                <w:rFonts w:ascii="Times New Roman" w:hAnsi="Times New Roman"/>
                <w:bCs/>
              </w:rPr>
            </w:pPr>
          </w:p>
        </w:tc>
        <w:tc>
          <w:tcPr>
            <w:tcW w:w="4678" w:type="dxa"/>
            <w:vAlign w:val="center"/>
          </w:tcPr>
          <w:p w14:paraId="0291AD22" w14:textId="1D48FCE8" w:rsidR="00CD6825" w:rsidRPr="00CD6825" w:rsidRDefault="6A85B42D" w:rsidP="78DAE3F7">
            <w:pPr>
              <w:rPr>
                <w:rFonts w:ascii="Times New Roman" w:hAnsi="Times New Roman"/>
                <w:sz w:val="22"/>
                <w:szCs w:val="22"/>
                <w:lang w:val="en-GB"/>
              </w:rPr>
            </w:pPr>
            <w:r w:rsidRPr="78DAE3F7">
              <w:rPr>
                <w:rFonts w:ascii="Times New Roman" w:hAnsi="Times New Roman"/>
                <w:sz w:val="22"/>
                <w:szCs w:val="22"/>
                <w:lang w:val="en-GB"/>
              </w:rPr>
              <w:t>Maintenance Category</w:t>
            </w:r>
            <w:r w:rsidR="00CD6825" w:rsidRPr="78DAE3F7">
              <w:rPr>
                <w:rFonts w:ascii="Times New Roman" w:hAnsi="Times New Roman"/>
                <w:sz w:val="22"/>
                <w:szCs w:val="22"/>
                <w:lang w:val="en-GB"/>
              </w:rPr>
              <w:t xml:space="preserve"> E</w:t>
            </w:r>
            <w:r w:rsidR="00BC22C1" w:rsidRPr="78DAE3F7">
              <w:rPr>
                <w:rFonts w:ascii="Times New Roman" w:hAnsi="Times New Roman"/>
                <w:sz w:val="22"/>
                <w:szCs w:val="22"/>
                <w:lang w:val="en-GB"/>
              </w:rPr>
              <w:t>, including spare parts</w:t>
            </w:r>
            <w:r w:rsidR="009512D5" w:rsidRPr="78DAE3F7">
              <w:rPr>
                <w:rFonts w:ascii="Times New Roman" w:hAnsi="Times New Roman"/>
                <w:sz w:val="22"/>
                <w:szCs w:val="22"/>
                <w:lang w:val="en-GB"/>
              </w:rPr>
              <w:t>/consumables</w:t>
            </w:r>
            <w:r w:rsidR="00CD6825" w:rsidRPr="78DAE3F7">
              <w:rPr>
                <w:rFonts w:ascii="Times New Roman" w:hAnsi="Times New Roman"/>
                <w:sz w:val="22"/>
                <w:szCs w:val="22"/>
                <w:lang w:val="en-GB"/>
              </w:rPr>
              <w:t xml:space="preserve"> for Renault Duster, Soft skin, Petrol, Manual, 2022</w:t>
            </w:r>
            <w:r w:rsidR="00CD6825">
              <w:br/>
            </w:r>
            <w:r w:rsidR="00CD6825" w:rsidRPr="78DAE3F7">
              <w:rPr>
                <w:rFonts w:ascii="Times New Roman" w:hAnsi="Times New Roman"/>
                <w:sz w:val="22"/>
                <w:szCs w:val="22"/>
                <w:lang w:val="en-GB"/>
              </w:rPr>
              <w:t xml:space="preserve">As per </w:t>
            </w:r>
            <w:r w:rsidR="00D80785" w:rsidRPr="78DAE3F7">
              <w:rPr>
                <w:rFonts w:ascii="Times New Roman" w:hAnsi="Times New Roman"/>
                <w:sz w:val="22"/>
                <w:szCs w:val="22"/>
                <w:lang w:val="en-GB"/>
              </w:rPr>
              <w:t>Appendix 1, Section 2</w:t>
            </w:r>
          </w:p>
        </w:tc>
        <w:tc>
          <w:tcPr>
            <w:tcW w:w="4253" w:type="dxa"/>
            <w:vAlign w:val="center"/>
          </w:tcPr>
          <w:p w14:paraId="29ABA7AD" w14:textId="77777777" w:rsidR="00CD6825" w:rsidRPr="000726B9" w:rsidRDefault="00CD6825" w:rsidP="00CD6825">
            <w:pPr>
              <w:rPr>
                <w:rFonts w:ascii="Times New Roman" w:hAnsi="Times New Roman"/>
                <w:b/>
                <w:highlight w:val="green"/>
                <w:lang w:val="en-GB"/>
              </w:rPr>
            </w:pPr>
          </w:p>
        </w:tc>
        <w:tc>
          <w:tcPr>
            <w:tcW w:w="2835" w:type="dxa"/>
            <w:vAlign w:val="center"/>
          </w:tcPr>
          <w:p w14:paraId="394C65C7" w14:textId="77777777" w:rsidR="00CD6825" w:rsidRPr="000726B9" w:rsidRDefault="00CD6825" w:rsidP="00CD6825">
            <w:pPr>
              <w:rPr>
                <w:rFonts w:ascii="Times New Roman" w:hAnsi="Times New Roman"/>
                <w:b/>
                <w:highlight w:val="green"/>
                <w:lang w:val="en-GB"/>
              </w:rPr>
            </w:pPr>
          </w:p>
        </w:tc>
        <w:tc>
          <w:tcPr>
            <w:tcW w:w="1984" w:type="dxa"/>
            <w:vAlign w:val="center"/>
          </w:tcPr>
          <w:p w14:paraId="42E94A2D" w14:textId="77777777" w:rsidR="00CD6825" w:rsidRPr="000726B9" w:rsidRDefault="00CD6825" w:rsidP="00CD6825">
            <w:pPr>
              <w:jc w:val="center"/>
              <w:rPr>
                <w:rFonts w:ascii="Times New Roman" w:hAnsi="Times New Roman"/>
                <w:b/>
                <w:highlight w:val="green"/>
                <w:lang w:val="en-GB"/>
              </w:rPr>
            </w:pPr>
          </w:p>
        </w:tc>
      </w:tr>
      <w:tr w:rsidR="00CD6825" w:rsidRPr="000726B9" w14:paraId="48949565" w14:textId="77777777" w:rsidTr="573AD2FE">
        <w:trPr>
          <w:cantSplit/>
        </w:trPr>
        <w:tc>
          <w:tcPr>
            <w:tcW w:w="1134" w:type="dxa"/>
            <w:vAlign w:val="center"/>
          </w:tcPr>
          <w:p w14:paraId="6D931CE6" w14:textId="3BFF7049" w:rsidR="00CD6825" w:rsidRPr="00DD596B" w:rsidRDefault="00CD6825" w:rsidP="008352BF">
            <w:pPr>
              <w:pStyle w:val="ListParagraph"/>
              <w:numPr>
                <w:ilvl w:val="0"/>
                <w:numId w:val="20"/>
              </w:numPr>
              <w:jc w:val="center"/>
              <w:rPr>
                <w:rFonts w:ascii="Times New Roman" w:hAnsi="Times New Roman"/>
                <w:bCs/>
              </w:rPr>
            </w:pPr>
          </w:p>
        </w:tc>
        <w:tc>
          <w:tcPr>
            <w:tcW w:w="4678" w:type="dxa"/>
            <w:vAlign w:val="center"/>
          </w:tcPr>
          <w:p w14:paraId="3FC894B2" w14:textId="7AE09D53" w:rsidR="00CD6825" w:rsidRPr="00CD6825" w:rsidRDefault="416B6E90" w:rsidP="78DAE3F7">
            <w:pPr>
              <w:rPr>
                <w:rFonts w:ascii="Times New Roman" w:hAnsi="Times New Roman"/>
                <w:sz w:val="22"/>
                <w:szCs w:val="22"/>
                <w:lang w:val="en-GB"/>
              </w:rPr>
            </w:pPr>
            <w:r w:rsidRPr="78DAE3F7">
              <w:rPr>
                <w:rFonts w:ascii="Times New Roman" w:hAnsi="Times New Roman"/>
                <w:sz w:val="22"/>
                <w:szCs w:val="22"/>
                <w:lang w:val="en-GB"/>
              </w:rPr>
              <w:t>Maintenance Category</w:t>
            </w:r>
            <w:r w:rsidR="00CD6825" w:rsidRPr="78DAE3F7">
              <w:rPr>
                <w:rFonts w:ascii="Times New Roman" w:hAnsi="Times New Roman"/>
                <w:sz w:val="22"/>
                <w:szCs w:val="22"/>
                <w:lang w:val="en-GB"/>
              </w:rPr>
              <w:t xml:space="preserve"> G</w:t>
            </w:r>
            <w:r w:rsidR="00BC22C1" w:rsidRPr="78DAE3F7">
              <w:rPr>
                <w:rFonts w:ascii="Times New Roman" w:hAnsi="Times New Roman"/>
                <w:sz w:val="22"/>
                <w:szCs w:val="22"/>
                <w:lang w:val="en-GB"/>
              </w:rPr>
              <w:t>, including spare parts</w:t>
            </w:r>
            <w:r w:rsidR="009512D5" w:rsidRPr="78DAE3F7">
              <w:rPr>
                <w:rFonts w:ascii="Times New Roman" w:hAnsi="Times New Roman"/>
                <w:sz w:val="22"/>
                <w:szCs w:val="22"/>
                <w:lang w:val="en-GB"/>
              </w:rPr>
              <w:t>/consumables</w:t>
            </w:r>
            <w:r w:rsidR="00CD6825" w:rsidRPr="78DAE3F7">
              <w:rPr>
                <w:rFonts w:ascii="Times New Roman" w:hAnsi="Times New Roman"/>
                <w:sz w:val="22"/>
                <w:szCs w:val="22"/>
                <w:lang w:val="en-GB"/>
              </w:rPr>
              <w:t xml:space="preserve"> for Renault Duster, Soft skin, Petrol, Manual, 2022</w:t>
            </w:r>
            <w:r w:rsidR="00CD6825">
              <w:br/>
            </w:r>
            <w:r w:rsidR="00CD6825" w:rsidRPr="78DAE3F7">
              <w:rPr>
                <w:rFonts w:ascii="Times New Roman" w:hAnsi="Times New Roman"/>
                <w:sz w:val="22"/>
                <w:szCs w:val="22"/>
                <w:lang w:val="en-GB"/>
              </w:rPr>
              <w:t xml:space="preserve">As per </w:t>
            </w:r>
            <w:r w:rsidR="00D80785" w:rsidRPr="78DAE3F7">
              <w:rPr>
                <w:rFonts w:ascii="Times New Roman" w:hAnsi="Times New Roman"/>
                <w:sz w:val="22"/>
                <w:szCs w:val="22"/>
                <w:lang w:val="en-GB"/>
              </w:rPr>
              <w:t>Appendix 1, Section 2</w:t>
            </w:r>
          </w:p>
        </w:tc>
        <w:tc>
          <w:tcPr>
            <w:tcW w:w="4253" w:type="dxa"/>
            <w:vAlign w:val="center"/>
          </w:tcPr>
          <w:p w14:paraId="0CFD554C" w14:textId="77777777" w:rsidR="00CD6825" w:rsidRPr="000726B9" w:rsidRDefault="00CD6825" w:rsidP="00CD6825">
            <w:pPr>
              <w:rPr>
                <w:rFonts w:ascii="Times New Roman" w:hAnsi="Times New Roman"/>
                <w:b/>
                <w:highlight w:val="green"/>
                <w:lang w:val="en-GB"/>
              </w:rPr>
            </w:pPr>
          </w:p>
        </w:tc>
        <w:tc>
          <w:tcPr>
            <w:tcW w:w="2835" w:type="dxa"/>
            <w:vAlign w:val="center"/>
          </w:tcPr>
          <w:p w14:paraId="6DBDF5E9" w14:textId="77777777" w:rsidR="00CD6825" w:rsidRPr="000726B9" w:rsidRDefault="00CD6825" w:rsidP="00CD6825">
            <w:pPr>
              <w:rPr>
                <w:rFonts w:ascii="Times New Roman" w:hAnsi="Times New Roman"/>
                <w:b/>
                <w:highlight w:val="green"/>
                <w:lang w:val="en-GB"/>
              </w:rPr>
            </w:pPr>
          </w:p>
        </w:tc>
        <w:tc>
          <w:tcPr>
            <w:tcW w:w="1984" w:type="dxa"/>
            <w:vAlign w:val="center"/>
          </w:tcPr>
          <w:p w14:paraId="2B8FD96B" w14:textId="77777777" w:rsidR="00CD6825" w:rsidRPr="000726B9" w:rsidRDefault="00CD6825" w:rsidP="00CD6825">
            <w:pPr>
              <w:jc w:val="center"/>
              <w:rPr>
                <w:rFonts w:ascii="Times New Roman" w:hAnsi="Times New Roman"/>
                <w:b/>
                <w:highlight w:val="green"/>
                <w:lang w:val="en-GB"/>
              </w:rPr>
            </w:pPr>
          </w:p>
        </w:tc>
      </w:tr>
      <w:tr w:rsidR="00CD6825" w:rsidRPr="000726B9" w14:paraId="20A93F58" w14:textId="77777777" w:rsidTr="573AD2FE">
        <w:trPr>
          <w:cantSplit/>
        </w:trPr>
        <w:tc>
          <w:tcPr>
            <w:tcW w:w="1134" w:type="dxa"/>
            <w:vAlign w:val="center"/>
          </w:tcPr>
          <w:p w14:paraId="4C5FB54E" w14:textId="3B19B72F" w:rsidR="00CD6825" w:rsidRPr="00DD596B" w:rsidRDefault="00CD6825" w:rsidP="008352BF">
            <w:pPr>
              <w:pStyle w:val="ListParagraph"/>
              <w:numPr>
                <w:ilvl w:val="0"/>
                <w:numId w:val="20"/>
              </w:numPr>
              <w:jc w:val="center"/>
              <w:rPr>
                <w:rFonts w:ascii="Times New Roman" w:hAnsi="Times New Roman"/>
                <w:bCs/>
              </w:rPr>
            </w:pPr>
          </w:p>
        </w:tc>
        <w:tc>
          <w:tcPr>
            <w:tcW w:w="4678" w:type="dxa"/>
            <w:vAlign w:val="center"/>
          </w:tcPr>
          <w:p w14:paraId="0EBB4C61" w14:textId="666C28A7" w:rsidR="00CD6825" w:rsidRPr="00BC22C1" w:rsidRDefault="416B6E90" w:rsidP="78DAE3F7">
            <w:pPr>
              <w:rPr>
                <w:rFonts w:ascii="Times New Roman" w:hAnsi="Times New Roman"/>
                <w:sz w:val="22"/>
                <w:szCs w:val="22"/>
                <w:lang w:val="en-GB"/>
              </w:rPr>
            </w:pPr>
            <w:r w:rsidRPr="78DAE3F7">
              <w:rPr>
                <w:rFonts w:ascii="Times New Roman" w:hAnsi="Times New Roman"/>
                <w:sz w:val="22"/>
                <w:szCs w:val="22"/>
                <w:lang w:val="en-GB"/>
              </w:rPr>
              <w:t>Maintenance Category</w:t>
            </w:r>
            <w:r w:rsidR="00BC22C1" w:rsidRPr="78DAE3F7">
              <w:rPr>
                <w:rFonts w:ascii="Times New Roman" w:hAnsi="Times New Roman"/>
                <w:sz w:val="22"/>
                <w:szCs w:val="22"/>
                <w:lang w:val="en-GB"/>
              </w:rPr>
              <w:t xml:space="preserve"> E, including spare parts</w:t>
            </w:r>
            <w:r w:rsidR="009512D5" w:rsidRPr="78DAE3F7">
              <w:rPr>
                <w:rFonts w:ascii="Times New Roman" w:hAnsi="Times New Roman"/>
                <w:sz w:val="22"/>
                <w:szCs w:val="22"/>
                <w:lang w:val="en-GB"/>
              </w:rPr>
              <w:t>/consumables</w:t>
            </w:r>
            <w:r w:rsidR="00BC22C1" w:rsidRPr="78DAE3F7">
              <w:rPr>
                <w:rFonts w:ascii="Times New Roman" w:hAnsi="Times New Roman"/>
                <w:sz w:val="22"/>
                <w:szCs w:val="22"/>
                <w:lang w:val="en-GB"/>
              </w:rPr>
              <w:t xml:space="preserve"> for Dodge RAM 1500, Soft skin, Petrol, Automatic, 2012</w:t>
            </w:r>
            <w:r w:rsidR="00BC22C1">
              <w:br/>
            </w:r>
            <w:r w:rsidR="00BC22C1" w:rsidRPr="78DAE3F7">
              <w:rPr>
                <w:rFonts w:ascii="Times New Roman" w:hAnsi="Times New Roman"/>
                <w:sz w:val="22"/>
                <w:szCs w:val="22"/>
                <w:lang w:val="en-GB"/>
              </w:rPr>
              <w:t xml:space="preserve">As per </w:t>
            </w:r>
            <w:r w:rsidR="00D80785" w:rsidRPr="78DAE3F7">
              <w:rPr>
                <w:rFonts w:ascii="Times New Roman" w:hAnsi="Times New Roman"/>
                <w:sz w:val="22"/>
                <w:szCs w:val="22"/>
                <w:lang w:val="en-GB"/>
              </w:rPr>
              <w:t>Appendix 1, Section 2</w:t>
            </w:r>
          </w:p>
        </w:tc>
        <w:tc>
          <w:tcPr>
            <w:tcW w:w="4253" w:type="dxa"/>
            <w:vAlign w:val="center"/>
          </w:tcPr>
          <w:p w14:paraId="426DCCF3" w14:textId="77777777" w:rsidR="00CD6825" w:rsidRPr="000726B9" w:rsidRDefault="00CD6825" w:rsidP="00CD6825">
            <w:pPr>
              <w:rPr>
                <w:rFonts w:ascii="Times New Roman" w:hAnsi="Times New Roman"/>
                <w:b/>
                <w:highlight w:val="green"/>
                <w:lang w:val="en-GB"/>
              </w:rPr>
            </w:pPr>
          </w:p>
        </w:tc>
        <w:tc>
          <w:tcPr>
            <w:tcW w:w="2835" w:type="dxa"/>
            <w:vAlign w:val="center"/>
          </w:tcPr>
          <w:p w14:paraId="095C6A76" w14:textId="77777777" w:rsidR="00CD6825" w:rsidRPr="000726B9" w:rsidRDefault="00CD6825" w:rsidP="00CD6825">
            <w:pPr>
              <w:rPr>
                <w:rFonts w:ascii="Times New Roman" w:hAnsi="Times New Roman"/>
                <w:b/>
                <w:highlight w:val="green"/>
                <w:lang w:val="en-GB"/>
              </w:rPr>
            </w:pPr>
          </w:p>
        </w:tc>
        <w:tc>
          <w:tcPr>
            <w:tcW w:w="1984" w:type="dxa"/>
            <w:vAlign w:val="center"/>
          </w:tcPr>
          <w:p w14:paraId="396CDEB9" w14:textId="77777777" w:rsidR="00CD6825" w:rsidRPr="000726B9" w:rsidRDefault="00CD6825" w:rsidP="00CD6825">
            <w:pPr>
              <w:jc w:val="center"/>
              <w:rPr>
                <w:rFonts w:ascii="Times New Roman" w:hAnsi="Times New Roman"/>
                <w:b/>
                <w:highlight w:val="green"/>
                <w:lang w:val="en-GB"/>
              </w:rPr>
            </w:pPr>
          </w:p>
        </w:tc>
      </w:tr>
      <w:tr w:rsidR="00AA5E81" w:rsidRPr="000726B9" w14:paraId="0C68E5F6" w14:textId="77777777" w:rsidTr="573AD2FE">
        <w:trPr>
          <w:cantSplit/>
        </w:trPr>
        <w:tc>
          <w:tcPr>
            <w:tcW w:w="1134" w:type="dxa"/>
            <w:vAlign w:val="center"/>
          </w:tcPr>
          <w:p w14:paraId="5E7E096B" w14:textId="77777777" w:rsidR="00AA5E81" w:rsidRPr="00DD596B" w:rsidRDefault="00AA5E81" w:rsidP="008352BF">
            <w:pPr>
              <w:pStyle w:val="ListParagraph"/>
              <w:numPr>
                <w:ilvl w:val="0"/>
                <w:numId w:val="20"/>
              </w:numPr>
              <w:jc w:val="center"/>
              <w:rPr>
                <w:rFonts w:ascii="Times New Roman" w:hAnsi="Times New Roman"/>
                <w:bCs/>
              </w:rPr>
            </w:pPr>
          </w:p>
        </w:tc>
        <w:tc>
          <w:tcPr>
            <w:tcW w:w="4678" w:type="dxa"/>
            <w:vAlign w:val="center"/>
          </w:tcPr>
          <w:p w14:paraId="243C49BB" w14:textId="6847EA31" w:rsidR="00AA5E81" w:rsidRPr="00AA5E81" w:rsidRDefault="00AA5E81" w:rsidP="00AA5E81">
            <w:pPr>
              <w:rPr>
                <w:rFonts w:ascii="Times New Roman" w:hAnsi="Times New Roman"/>
                <w:sz w:val="22"/>
              </w:rPr>
            </w:pPr>
            <w:r w:rsidRPr="00AA5E81">
              <w:rPr>
                <w:rFonts w:ascii="Times New Roman" w:hAnsi="Times New Roman"/>
                <w:sz w:val="22"/>
              </w:rPr>
              <w:t>Specialized Manpower For Unforeseen</w:t>
            </w:r>
            <w:r>
              <w:rPr>
                <w:rFonts w:ascii="Times New Roman" w:hAnsi="Times New Roman"/>
                <w:sz w:val="22"/>
              </w:rPr>
              <w:t xml:space="preserve"> Maintenance (Not Part Of The Scheduled Maintenance)</w:t>
            </w:r>
          </w:p>
        </w:tc>
        <w:tc>
          <w:tcPr>
            <w:tcW w:w="4253" w:type="dxa"/>
            <w:vAlign w:val="center"/>
          </w:tcPr>
          <w:p w14:paraId="37E54813" w14:textId="77777777" w:rsidR="00AA5E81" w:rsidRPr="000726B9" w:rsidRDefault="00AA5E81" w:rsidP="00CD6825">
            <w:pPr>
              <w:rPr>
                <w:rFonts w:ascii="Times New Roman" w:hAnsi="Times New Roman"/>
                <w:b/>
                <w:highlight w:val="green"/>
                <w:lang w:val="en-GB"/>
              </w:rPr>
            </w:pPr>
          </w:p>
        </w:tc>
        <w:tc>
          <w:tcPr>
            <w:tcW w:w="2835" w:type="dxa"/>
            <w:vAlign w:val="center"/>
          </w:tcPr>
          <w:p w14:paraId="720AE321" w14:textId="77777777" w:rsidR="00AA5E81" w:rsidRPr="000726B9" w:rsidRDefault="00AA5E81" w:rsidP="00CD6825">
            <w:pPr>
              <w:rPr>
                <w:rFonts w:ascii="Times New Roman" w:hAnsi="Times New Roman"/>
                <w:b/>
                <w:highlight w:val="green"/>
                <w:lang w:val="en-GB"/>
              </w:rPr>
            </w:pPr>
          </w:p>
        </w:tc>
        <w:tc>
          <w:tcPr>
            <w:tcW w:w="1984" w:type="dxa"/>
            <w:vAlign w:val="center"/>
          </w:tcPr>
          <w:p w14:paraId="26B86E36" w14:textId="77777777" w:rsidR="00AA5E81" w:rsidRPr="000726B9" w:rsidRDefault="00AA5E81" w:rsidP="00CD6825">
            <w:pPr>
              <w:jc w:val="center"/>
              <w:rPr>
                <w:rFonts w:ascii="Times New Roman" w:hAnsi="Times New Roman"/>
                <w:b/>
                <w:highlight w:val="green"/>
                <w:lang w:val="en-GB"/>
              </w:rPr>
            </w:pPr>
          </w:p>
        </w:tc>
      </w:tr>
      <w:tr w:rsidR="00254E12" w:rsidRPr="000726B9" w14:paraId="12BA1E96" w14:textId="77777777" w:rsidTr="573AD2FE">
        <w:trPr>
          <w:cantSplit/>
        </w:trPr>
        <w:tc>
          <w:tcPr>
            <w:tcW w:w="14884" w:type="dxa"/>
            <w:gridSpan w:val="5"/>
            <w:shd w:val="clear" w:color="auto" w:fill="F2F2F2" w:themeFill="background1" w:themeFillShade="F2"/>
            <w:vAlign w:val="center"/>
          </w:tcPr>
          <w:p w14:paraId="7E1279A2" w14:textId="77777777" w:rsidR="009D2E8A" w:rsidRDefault="00254E12" w:rsidP="00DD596B">
            <w:pPr>
              <w:pStyle w:val="ListParagraph"/>
              <w:jc w:val="center"/>
              <w:rPr>
                <w:rFonts w:ascii="Times New Roman" w:hAnsi="Times New Roman"/>
                <w:bCs/>
              </w:rPr>
            </w:pPr>
            <w:r w:rsidRPr="00DD596B">
              <w:rPr>
                <w:rFonts w:ascii="Times New Roman" w:hAnsi="Times New Roman"/>
                <w:bCs/>
              </w:rPr>
              <w:t>Spare Parts for Toyota Land Cruiser B6 Trojan, TLC 200, Armoured</w:t>
            </w:r>
            <w:r w:rsidR="005C269D" w:rsidRPr="00DD596B">
              <w:rPr>
                <w:rFonts w:ascii="Times New Roman" w:hAnsi="Times New Roman"/>
                <w:bCs/>
              </w:rPr>
              <w:t xml:space="preserve"> (Diesel &amp; Petrol)</w:t>
            </w:r>
            <w:r w:rsidR="009D2E8A">
              <w:rPr>
                <w:rFonts w:ascii="Times New Roman" w:hAnsi="Times New Roman"/>
                <w:bCs/>
              </w:rPr>
              <w:t xml:space="preserve"> </w:t>
            </w:r>
          </w:p>
          <w:p w14:paraId="08AA9245" w14:textId="5D220B25" w:rsidR="00254E12" w:rsidRPr="00DD596B" w:rsidRDefault="009D2E8A" w:rsidP="00DD596B">
            <w:pPr>
              <w:pStyle w:val="ListParagraph"/>
              <w:jc w:val="center"/>
              <w:rPr>
                <w:rFonts w:ascii="Times New Roman" w:hAnsi="Times New Roman"/>
                <w:bCs/>
              </w:rPr>
            </w:pPr>
            <w:r w:rsidRPr="00AA5E81">
              <w:rPr>
                <w:rFonts w:ascii="Times New Roman" w:hAnsi="Times New Roman"/>
              </w:rPr>
              <w:t>For Unforeseen</w:t>
            </w:r>
            <w:r>
              <w:rPr>
                <w:rFonts w:ascii="Times New Roman" w:hAnsi="Times New Roman"/>
              </w:rPr>
              <w:t xml:space="preserve"> Maintenance (Not Part </w:t>
            </w:r>
            <w:proofErr w:type="gramStart"/>
            <w:r>
              <w:rPr>
                <w:rFonts w:ascii="Times New Roman" w:hAnsi="Times New Roman"/>
              </w:rPr>
              <w:t>Of</w:t>
            </w:r>
            <w:proofErr w:type="gramEnd"/>
            <w:r>
              <w:rPr>
                <w:rFonts w:ascii="Times New Roman" w:hAnsi="Times New Roman"/>
              </w:rPr>
              <w:t xml:space="preserve"> </w:t>
            </w:r>
            <w:proofErr w:type="gramStart"/>
            <w:r>
              <w:rPr>
                <w:rFonts w:ascii="Times New Roman" w:hAnsi="Times New Roman"/>
              </w:rPr>
              <w:t>The</w:t>
            </w:r>
            <w:proofErr w:type="gramEnd"/>
            <w:r>
              <w:rPr>
                <w:rFonts w:ascii="Times New Roman" w:hAnsi="Times New Roman"/>
              </w:rPr>
              <w:t xml:space="preserve"> Scheduled Maintenance)</w:t>
            </w:r>
          </w:p>
        </w:tc>
      </w:tr>
      <w:tr w:rsidR="009512D5" w:rsidRPr="000726B9" w14:paraId="114FB213" w14:textId="77777777" w:rsidTr="573AD2FE">
        <w:trPr>
          <w:cantSplit/>
        </w:trPr>
        <w:tc>
          <w:tcPr>
            <w:tcW w:w="1134" w:type="dxa"/>
            <w:vAlign w:val="center"/>
          </w:tcPr>
          <w:p w14:paraId="1AF1FAA8"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single" w:sz="4" w:space="0" w:color="auto"/>
              <w:left w:val="single" w:sz="4" w:space="0" w:color="auto"/>
              <w:bottom w:val="single" w:sz="4" w:space="0" w:color="auto"/>
              <w:right w:val="nil"/>
            </w:tcBorders>
            <w:vAlign w:val="center"/>
          </w:tcPr>
          <w:p w14:paraId="5029AF82" w14:textId="54401D86" w:rsidR="009512D5" w:rsidRDefault="009512D5" w:rsidP="009512D5">
            <w:pPr>
              <w:rPr>
                <w:rFonts w:ascii="Times New Roman" w:hAnsi="Times New Roman"/>
                <w:bCs/>
                <w:sz w:val="22"/>
                <w:lang w:val="en-GB"/>
              </w:rPr>
            </w:pPr>
            <w:r w:rsidRPr="00254E12">
              <w:rPr>
                <w:rFonts w:ascii="Times New Roman" w:hAnsi="Times New Roman"/>
                <w:bCs/>
                <w:sz w:val="22"/>
                <w:lang w:val="en-GB"/>
              </w:rPr>
              <w:t>Pad kit, disc brake, front</w:t>
            </w:r>
          </w:p>
        </w:tc>
        <w:tc>
          <w:tcPr>
            <w:tcW w:w="4253" w:type="dxa"/>
            <w:vAlign w:val="center"/>
          </w:tcPr>
          <w:p w14:paraId="6A3EFC12" w14:textId="77777777" w:rsidR="009512D5" w:rsidRPr="000726B9" w:rsidRDefault="009512D5" w:rsidP="009512D5">
            <w:pPr>
              <w:rPr>
                <w:rFonts w:ascii="Times New Roman" w:hAnsi="Times New Roman"/>
                <w:b/>
                <w:highlight w:val="green"/>
                <w:lang w:val="en-GB"/>
              </w:rPr>
            </w:pPr>
          </w:p>
        </w:tc>
        <w:tc>
          <w:tcPr>
            <w:tcW w:w="2835" w:type="dxa"/>
            <w:vAlign w:val="center"/>
          </w:tcPr>
          <w:p w14:paraId="0D592352" w14:textId="77777777" w:rsidR="009512D5" w:rsidRPr="000726B9" w:rsidRDefault="009512D5" w:rsidP="009512D5">
            <w:pPr>
              <w:rPr>
                <w:rFonts w:ascii="Times New Roman" w:hAnsi="Times New Roman"/>
                <w:b/>
                <w:highlight w:val="green"/>
                <w:lang w:val="en-GB"/>
              </w:rPr>
            </w:pPr>
          </w:p>
        </w:tc>
        <w:tc>
          <w:tcPr>
            <w:tcW w:w="1984" w:type="dxa"/>
            <w:vAlign w:val="center"/>
          </w:tcPr>
          <w:p w14:paraId="2FACC008" w14:textId="77777777" w:rsidR="009512D5" w:rsidRPr="000726B9" w:rsidRDefault="009512D5" w:rsidP="009512D5">
            <w:pPr>
              <w:jc w:val="center"/>
              <w:rPr>
                <w:rFonts w:ascii="Times New Roman" w:hAnsi="Times New Roman"/>
                <w:b/>
                <w:highlight w:val="green"/>
                <w:lang w:val="en-GB"/>
              </w:rPr>
            </w:pPr>
          </w:p>
        </w:tc>
      </w:tr>
      <w:tr w:rsidR="009512D5" w:rsidRPr="000726B9" w14:paraId="48BA6A87" w14:textId="77777777" w:rsidTr="573AD2FE">
        <w:trPr>
          <w:cantSplit/>
        </w:trPr>
        <w:tc>
          <w:tcPr>
            <w:tcW w:w="1134" w:type="dxa"/>
            <w:vAlign w:val="center"/>
          </w:tcPr>
          <w:p w14:paraId="1D58FFEA"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7A5E7185" w14:textId="2A2F4843"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Disc, front </w:t>
            </w:r>
          </w:p>
        </w:tc>
        <w:tc>
          <w:tcPr>
            <w:tcW w:w="4253" w:type="dxa"/>
            <w:vAlign w:val="center"/>
          </w:tcPr>
          <w:p w14:paraId="14360064" w14:textId="77777777" w:rsidR="009512D5" w:rsidRPr="000726B9" w:rsidRDefault="009512D5" w:rsidP="009512D5">
            <w:pPr>
              <w:rPr>
                <w:rFonts w:ascii="Times New Roman" w:hAnsi="Times New Roman"/>
                <w:b/>
                <w:highlight w:val="green"/>
                <w:lang w:val="en-GB"/>
              </w:rPr>
            </w:pPr>
          </w:p>
        </w:tc>
        <w:tc>
          <w:tcPr>
            <w:tcW w:w="2835" w:type="dxa"/>
            <w:vAlign w:val="center"/>
          </w:tcPr>
          <w:p w14:paraId="76B9C694" w14:textId="77777777" w:rsidR="009512D5" w:rsidRPr="000726B9" w:rsidRDefault="009512D5" w:rsidP="009512D5">
            <w:pPr>
              <w:rPr>
                <w:rFonts w:ascii="Times New Roman" w:hAnsi="Times New Roman"/>
                <w:b/>
                <w:highlight w:val="green"/>
                <w:lang w:val="en-GB"/>
              </w:rPr>
            </w:pPr>
          </w:p>
        </w:tc>
        <w:tc>
          <w:tcPr>
            <w:tcW w:w="1984" w:type="dxa"/>
            <w:vAlign w:val="center"/>
          </w:tcPr>
          <w:p w14:paraId="50041C31" w14:textId="77777777" w:rsidR="009512D5" w:rsidRPr="000726B9" w:rsidRDefault="009512D5" w:rsidP="009512D5">
            <w:pPr>
              <w:jc w:val="center"/>
              <w:rPr>
                <w:rFonts w:ascii="Times New Roman" w:hAnsi="Times New Roman"/>
                <w:b/>
                <w:highlight w:val="green"/>
                <w:lang w:val="en-GB"/>
              </w:rPr>
            </w:pPr>
          </w:p>
        </w:tc>
      </w:tr>
      <w:tr w:rsidR="009512D5" w:rsidRPr="000726B9" w14:paraId="12BF5985" w14:textId="77777777" w:rsidTr="573AD2FE">
        <w:trPr>
          <w:cantSplit/>
        </w:trPr>
        <w:tc>
          <w:tcPr>
            <w:tcW w:w="1134" w:type="dxa"/>
            <w:vAlign w:val="center"/>
          </w:tcPr>
          <w:p w14:paraId="3A4367B3"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46EE10AC" w14:textId="4C78B586"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Cylinder </w:t>
            </w:r>
            <w:proofErr w:type="spellStart"/>
            <w:proofErr w:type="gramStart"/>
            <w:r w:rsidRPr="00254E12">
              <w:rPr>
                <w:rFonts w:ascii="Times New Roman" w:hAnsi="Times New Roman"/>
                <w:bCs/>
                <w:sz w:val="22"/>
                <w:lang w:val="en-GB"/>
              </w:rPr>
              <w:t>assy.disc</w:t>
            </w:r>
            <w:proofErr w:type="spellEnd"/>
            <w:proofErr w:type="gramEnd"/>
            <w:r w:rsidRPr="00254E12">
              <w:rPr>
                <w:rFonts w:ascii="Times New Roman" w:hAnsi="Times New Roman"/>
                <w:bCs/>
                <w:sz w:val="22"/>
                <w:lang w:val="en-GB"/>
              </w:rPr>
              <w:t xml:space="preserve"> brake (</w:t>
            </w:r>
            <w:r>
              <w:rPr>
                <w:rFonts w:ascii="Times New Roman" w:hAnsi="Times New Roman"/>
                <w:bCs/>
                <w:sz w:val="22"/>
                <w:lang w:val="en-GB"/>
              </w:rPr>
              <w:t>LH</w:t>
            </w:r>
            <w:r w:rsidRPr="00254E12">
              <w:rPr>
                <w:rFonts w:ascii="Times New Roman" w:hAnsi="Times New Roman"/>
                <w:bCs/>
                <w:sz w:val="22"/>
                <w:lang w:val="en-GB"/>
              </w:rPr>
              <w:t>)</w:t>
            </w:r>
            <w:r>
              <w:rPr>
                <w:rFonts w:ascii="Times New Roman" w:hAnsi="Times New Roman"/>
                <w:bCs/>
                <w:sz w:val="22"/>
                <w:lang w:val="en-GB"/>
              </w:rPr>
              <w:t xml:space="preserve"> </w:t>
            </w:r>
            <w:r w:rsidRPr="00254E12">
              <w:rPr>
                <w:rFonts w:ascii="Times New Roman" w:hAnsi="Times New Roman"/>
                <w:bCs/>
                <w:sz w:val="22"/>
                <w:lang w:val="en-GB"/>
              </w:rPr>
              <w:t>front</w:t>
            </w:r>
          </w:p>
        </w:tc>
        <w:tc>
          <w:tcPr>
            <w:tcW w:w="4253" w:type="dxa"/>
            <w:vAlign w:val="center"/>
          </w:tcPr>
          <w:p w14:paraId="36027DBD" w14:textId="77777777" w:rsidR="009512D5" w:rsidRPr="000726B9" w:rsidRDefault="009512D5" w:rsidP="009512D5">
            <w:pPr>
              <w:rPr>
                <w:rFonts w:ascii="Times New Roman" w:hAnsi="Times New Roman"/>
                <w:b/>
                <w:highlight w:val="green"/>
                <w:lang w:val="en-GB"/>
              </w:rPr>
            </w:pPr>
          </w:p>
        </w:tc>
        <w:tc>
          <w:tcPr>
            <w:tcW w:w="2835" w:type="dxa"/>
            <w:vAlign w:val="center"/>
          </w:tcPr>
          <w:p w14:paraId="189E7AAD" w14:textId="77777777" w:rsidR="009512D5" w:rsidRPr="000726B9" w:rsidRDefault="009512D5" w:rsidP="009512D5">
            <w:pPr>
              <w:rPr>
                <w:rFonts w:ascii="Times New Roman" w:hAnsi="Times New Roman"/>
                <w:b/>
                <w:highlight w:val="green"/>
                <w:lang w:val="en-GB"/>
              </w:rPr>
            </w:pPr>
          </w:p>
        </w:tc>
        <w:tc>
          <w:tcPr>
            <w:tcW w:w="1984" w:type="dxa"/>
            <w:vAlign w:val="center"/>
          </w:tcPr>
          <w:p w14:paraId="12D50F79" w14:textId="77777777" w:rsidR="009512D5" w:rsidRPr="000726B9" w:rsidRDefault="009512D5" w:rsidP="009512D5">
            <w:pPr>
              <w:jc w:val="center"/>
              <w:rPr>
                <w:rFonts w:ascii="Times New Roman" w:hAnsi="Times New Roman"/>
                <w:b/>
                <w:highlight w:val="green"/>
                <w:lang w:val="en-GB"/>
              </w:rPr>
            </w:pPr>
          </w:p>
        </w:tc>
      </w:tr>
      <w:tr w:rsidR="009512D5" w:rsidRPr="000726B9" w14:paraId="02F807CC" w14:textId="77777777" w:rsidTr="573AD2FE">
        <w:trPr>
          <w:cantSplit/>
        </w:trPr>
        <w:tc>
          <w:tcPr>
            <w:tcW w:w="1134" w:type="dxa"/>
            <w:vAlign w:val="center"/>
          </w:tcPr>
          <w:p w14:paraId="1F844E40"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31BAABBE" w14:textId="4DD8C5B2"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Cylinder </w:t>
            </w:r>
            <w:proofErr w:type="spellStart"/>
            <w:proofErr w:type="gramStart"/>
            <w:r w:rsidRPr="00254E12">
              <w:rPr>
                <w:rFonts w:ascii="Times New Roman" w:hAnsi="Times New Roman"/>
                <w:bCs/>
                <w:sz w:val="22"/>
                <w:lang w:val="en-GB"/>
              </w:rPr>
              <w:t>assy.disc</w:t>
            </w:r>
            <w:proofErr w:type="spellEnd"/>
            <w:proofErr w:type="gramEnd"/>
            <w:r w:rsidRPr="00254E12">
              <w:rPr>
                <w:rFonts w:ascii="Times New Roman" w:hAnsi="Times New Roman"/>
                <w:bCs/>
                <w:sz w:val="22"/>
                <w:lang w:val="en-GB"/>
              </w:rPr>
              <w:t xml:space="preserve"> brake (</w:t>
            </w:r>
            <w:r>
              <w:rPr>
                <w:rFonts w:ascii="Times New Roman" w:hAnsi="Times New Roman"/>
                <w:bCs/>
                <w:sz w:val="22"/>
                <w:lang w:val="en-GB"/>
              </w:rPr>
              <w:t>RH</w:t>
            </w:r>
            <w:r w:rsidRPr="00254E12">
              <w:rPr>
                <w:rFonts w:ascii="Times New Roman" w:hAnsi="Times New Roman"/>
                <w:bCs/>
                <w:sz w:val="22"/>
                <w:lang w:val="en-GB"/>
              </w:rPr>
              <w:t>)</w:t>
            </w:r>
            <w:r>
              <w:rPr>
                <w:rFonts w:ascii="Times New Roman" w:hAnsi="Times New Roman"/>
                <w:bCs/>
                <w:sz w:val="22"/>
                <w:lang w:val="en-GB"/>
              </w:rPr>
              <w:t xml:space="preserve"> </w:t>
            </w:r>
            <w:r w:rsidRPr="00254E12">
              <w:rPr>
                <w:rFonts w:ascii="Times New Roman" w:hAnsi="Times New Roman"/>
                <w:bCs/>
                <w:sz w:val="22"/>
                <w:lang w:val="en-GB"/>
              </w:rPr>
              <w:t>front</w:t>
            </w:r>
          </w:p>
        </w:tc>
        <w:tc>
          <w:tcPr>
            <w:tcW w:w="4253" w:type="dxa"/>
            <w:vAlign w:val="center"/>
          </w:tcPr>
          <w:p w14:paraId="615B5E3B" w14:textId="77777777" w:rsidR="009512D5" w:rsidRPr="000726B9" w:rsidRDefault="009512D5" w:rsidP="009512D5">
            <w:pPr>
              <w:rPr>
                <w:rFonts w:ascii="Times New Roman" w:hAnsi="Times New Roman"/>
                <w:b/>
                <w:highlight w:val="green"/>
                <w:lang w:val="en-GB"/>
              </w:rPr>
            </w:pPr>
          </w:p>
        </w:tc>
        <w:tc>
          <w:tcPr>
            <w:tcW w:w="2835" w:type="dxa"/>
            <w:vAlign w:val="center"/>
          </w:tcPr>
          <w:p w14:paraId="093ADED8" w14:textId="77777777" w:rsidR="009512D5" w:rsidRPr="000726B9" w:rsidRDefault="009512D5" w:rsidP="009512D5">
            <w:pPr>
              <w:rPr>
                <w:rFonts w:ascii="Times New Roman" w:hAnsi="Times New Roman"/>
                <w:b/>
                <w:highlight w:val="green"/>
                <w:lang w:val="en-GB"/>
              </w:rPr>
            </w:pPr>
          </w:p>
        </w:tc>
        <w:tc>
          <w:tcPr>
            <w:tcW w:w="1984" w:type="dxa"/>
            <w:vAlign w:val="center"/>
          </w:tcPr>
          <w:p w14:paraId="3283BD0A" w14:textId="77777777" w:rsidR="009512D5" w:rsidRPr="000726B9" w:rsidRDefault="009512D5" w:rsidP="009512D5">
            <w:pPr>
              <w:jc w:val="center"/>
              <w:rPr>
                <w:rFonts w:ascii="Times New Roman" w:hAnsi="Times New Roman"/>
                <w:b/>
                <w:highlight w:val="green"/>
                <w:lang w:val="en-GB"/>
              </w:rPr>
            </w:pPr>
          </w:p>
        </w:tc>
      </w:tr>
      <w:tr w:rsidR="009512D5" w:rsidRPr="000726B9" w14:paraId="09F5BD19" w14:textId="77777777" w:rsidTr="573AD2FE">
        <w:trPr>
          <w:cantSplit/>
        </w:trPr>
        <w:tc>
          <w:tcPr>
            <w:tcW w:w="1134" w:type="dxa"/>
            <w:vAlign w:val="center"/>
          </w:tcPr>
          <w:p w14:paraId="3DAC84FC"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1E76907D" w14:textId="50AF69F4"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Pad kit, disc brake, rear </w:t>
            </w:r>
          </w:p>
        </w:tc>
        <w:tc>
          <w:tcPr>
            <w:tcW w:w="4253" w:type="dxa"/>
            <w:vAlign w:val="center"/>
          </w:tcPr>
          <w:p w14:paraId="4591D630" w14:textId="77777777" w:rsidR="009512D5" w:rsidRPr="000726B9" w:rsidRDefault="009512D5" w:rsidP="009512D5">
            <w:pPr>
              <w:rPr>
                <w:rFonts w:ascii="Times New Roman" w:hAnsi="Times New Roman"/>
                <w:b/>
                <w:highlight w:val="green"/>
                <w:lang w:val="en-GB"/>
              </w:rPr>
            </w:pPr>
          </w:p>
        </w:tc>
        <w:tc>
          <w:tcPr>
            <w:tcW w:w="2835" w:type="dxa"/>
            <w:vAlign w:val="center"/>
          </w:tcPr>
          <w:p w14:paraId="06D2D3EC" w14:textId="77777777" w:rsidR="009512D5" w:rsidRPr="000726B9" w:rsidRDefault="009512D5" w:rsidP="009512D5">
            <w:pPr>
              <w:rPr>
                <w:rFonts w:ascii="Times New Roman" w:hAnsi="Times New Roman"/>
                <w:b/>
                <w:highlight w:val="green"/>
                <w:lang w:val="en-GB"/>
              </w:rPr>
            </w:pPr>
          </w:p>
        </w:tc>
        <w:tc>
          <w:tcPr>
            <w:tcW w:w="1984" w:type="dxa"/>
            <w:vAlign w:val="center"/>
          </w:tcPr>
          <w:p w14:paraId="6118A819" w14:textId="77777777" w:rsidR="009512D5" w:rsidRPr="000726B9" w:rsidRDefault="009512D5" w:rsidP="009512D5">
            <w:pPr>
              <w:jc w:val="center"/>
              <w:rPr>
                <w:rFonts w:ascii="Times New Roman" w:hAnsi="Times New Roman"/>
                <w:b/>
                <w:highlight w:val="green"/>
                <w:lang w:val="en-GB"/>
              </w:rPr>
            </w:pPr>
          </w:p>
        </w:tc>
      </w:tr>
      <w:tr w:rsidR="009512D5" w:rsidRPr="000726B9" w14:paraId="1D7808E9" w14:textId="77777777" w:rsidTr="573AD2FE">
        <w:trPr>
          <w:cantSplit/>
        </w:trPr>
        <w:tc>
          <w:tcPr>
            <w:tcW w:w="1134" w:type="dxa"/>
            <w:vAlign w:val="center"/>
          </w:tcPr>
          <w:p w14:paraId="28A8993E"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670B99BE" w14:textId="0310133B" w:rsidR="009512D5" w:rsidRDefault="009512D5" w:rsidP="009512D5">
            <w:pPr>
              <w:rPr>
                <w:rFonts w:ascii="Times New Roman" w:hAnsi="Times New Roman"/>
                <w:bCs/>
                <w:sz w:val="22"/>
                <w:lang w:val="en-GB"/>
              </w:rPr>
            </w:pPr>
            <w:r w:rsidRPr="00254E12">
              <w:rPr>
                <w:rFonts w:ascii="Times New Roman" w:hAnsi="Times New Roman"/>
                <w:bCs/>
                <w:sz w:val="22"/>
                <w:lang w:val="en-GB"/>
              </w:rPr>
              <w:t>Disc, rear</w:t>
            </w:r>
          </w:p>
        </w:tc>
        <w:tc>
          <w:tcPr>
            <w:tcW w:w="4253" w:type="dxa"/>
            <w:vAlign w:val="center"/>
          </w:tcPr>
          <w:p w14:paraId="4315ED08" w14:textId="77777777" w:rsidR="009512D5" w:rsidRPr="000726B9" w:rsidRDefault="009512D5" w:rsidP="009512D5">
            <w:pPr>
              <w:rPr>
                <w:rFonts w:ascii="Times New Roman" w:hAnsi="Times New Roman"/>
                <w:b/>
                <w:highlight w:val="green"/>
                <w:lang w:val="en-GB"/>
              </w:rPr>
            </w:pPr>
          </w:p>
        </w:tc>
        <w:tc>
          <w:tcPr>
            <w:tcW w:w="2835" w:type="dxa"/>
            <w:vAlign w:val="center"/>
          </w:tcPr>
          <w:p w14:paraId="3B333209" w14:textId="77777777" w:rsidR="009512D5" w:rsidRPr="000726B9" w:rsidRDefault="009512D5" w:rsidP="009512D5">
            <w:pPr>
              <w:rPr>
                <w:rFonts w:ascii="Times New Roman" w:hAnsi="Times New Roman"/>
                <w:b/>
                <w:highlight w:val="green"/>
                <w:lang w:val="en-GB"/>
              </w:rPr>
            </w:pPr>
          </w:p>
        </w:tc>
        <w:tc>
          <w:tcPr>
            <w:tcW w:w="1984" w:type="dxa"/>
            <w:vAlign w:val="center"/>
          </w:tcPr>
          <w:p w14:paraId="36134CDA" w14:textId="77777777" w:rsidR="009512D5" w:rsidRPr="000726B9" w:rsidRDefault="009512D5" w:rsidP="009512D5">
            <w:pPr>
              <w:jc w:val="center"/>
              <w:rPr>
                <w:rFonts w:ascii="Times New Roman" w:hAnsi="Times New Roman"/>
                <w:b/>
                <w:highlight w:val="green"/>
                <w:lang w:val="en-GB"/>
              </w:rPr>
            </w:pPr>
          </w:p>
        </w:tc>
      </w:tr>
      <w:tr w:rsidR="009512D5" w:rsidRPr="000726B9" w14:paraId="69CBEC90" w14:textId="77777777" w:rsidTr="573AD2FE">
        <w:trPr>
          <w:cantSplit/>
        </w:trPr>
        <w:tc>
          <w:tcPr>
            <w:tcW w:w="1134" w:type="dxa"/>
            <w:vAlign w:val="center"/>
          </w:tcPr>
          <w:p w14:paraId="2CF8E064"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62C528E7" w14:textId="41DD4FDC"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Cylinder </w:t>
            </w:r>
            <w:proofErr w:type="spellStart"/>
            <w:proofErr w:type="gramStart"/>
            <w:r w:rsidRPr="00254E12">
              <w:rPr>
                <w:rFonts w:ascii="Times New Roman" w:hAnsi="Times New Roman"/>
                <w:bCs/>
                <w:sz w:val="22"/>
                <w:lang w:val="en-GB"/>
              </w:rPr>
              <w:t>assy.disc</w:t>
            </w:r>
            <w:proofErr w:type="spellEnd"/>
            <w:proofErr w:type="gramEnd"/>
            <w:r w:rsidRPr="00254E12">
              <w:rPr>
                <w:rFonts w:ascii="Times New Roman" w:hAnsi="Times New Roman"/>
                <w:bCs/>
                <w:sz w:val="22"/>
                <w:lang w:val="en-GB"/>
              </w:rPr>
              <w:t xml:space="preserve"> brake (</w:t>
            </w:r>
            <w:r>
              <w:rPr>
                <w:rFonts w:ascii="Times New Roman" w:hAnsi="Times New Roman"/>
                <w:bCs/>
                <w:sz w:val="22"/>
                <w:lang w:val="en-GB"/>
              </w:rPr>
              <w:t>LH</w:t>
            </w:r>
            <w:r w:rsidRPr="00254E12">
              <w:rPr>
                <w:rFonts w:ascii="Times New Roman" w:hAnsi="Times New Roman"/>
                <w:bCs/>
                <w:sz w:val="22"/>
                <w:lang w:val="en-GB"/>
              </w:rPr>
              <w:t>) rear</w:t>
            </w:r>
          </w:p>
        </w:tc>
        <w:tc>
          <w:tcPr>
            <w:tcW w:w="4253" w:type="dxa"/>
            <w:vAlign w:val="center"/>
          </w:tcPr>
          <w:p w14:paraId="40BF182F" w14:textId="77777777" w:rsidR="009512D5" w:rsidRPr="000726B9" w:rsidRDefault="009512D5" w:rsidP="009512D5">
            <w:pPr>
              <w:rPr>
                <w:rFonts w:ascii="Times New Roman" w:hAnsi="Times New Roman"/>
                <w:b/>
                <w:highlight w:val="green"/>
                <w:lang w:val="en-GB"/>
              </w:rPr>
            </w:pPr>
          </w:p>
        </w:tc>
        <w:tc>
          <w:tcPr>
            <w:tcW w:w="2835" w:type="dxa"/>
            <w:vAlign w:val="center"/>
          </w:tcPr>
          <w:p w14:paraId="7E0F9CFC" w14:textId="77777777" w:rsidR="009512D5" w:rsidRPr="000726B9" w:rsidRDefault="009512D5" w:rsidP="009512D5">
            <w:pPr>
              <w:rPr>
                <w:rFonts w:ascii="Times New Roman" w:hAnsi="Times New Roman"/>
                <w:b/>
                <w:highlight w:val="green"/>
                <w:lang w:val="en-GB"/>
              </w:rPr>
            </w:pPr>
          </w:p>
        </w:tc>
        <w:tc>
          <w:tcPr>
            <w:tcW w:w="1984" w:type="dxa"/>
            <w:vAlign w:val="center"/>
          </w:tcPr>
          <w:p w14:paraId="38066E8D" w14:textId="77777777" w:rsidR="009512D5" w:rsidRPr="000726B9" w:rsidRDefault="009512D5" w:rsidP="009512D5">
            <w:pPr>
              <w:jc w:val="center"/>
              <w:rPr>
                <w:rFonts w:ascii="Times New Roman" w:hAnsi="Times New Roman"/>
                <w:b/>
                <w:highlight w:val="green"/>
                <w:lang w:val="en-GB"/>
              </w:rPr>
            </w:pPr>
          </w:p>
        </w:tc>
      </w:tr>
      <w:tr w:rsidR="009512D5" w:rsidRPr="000726B9" w14:paraId="55403584" w14:textId="77777777" w:rsidTr="573AD2FE">
        <w:trPr>
          <w:cantSplit/>
        </w:trPr>
        <w:tc>
          <w:tcPr>
            <w:tcW w:w="1134" w:type="dxa"/>
            <w:vAlign w:val="center"/>
          </w:tcPr>
          <w:p w14:paraId="590D898A"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77625C54" w14:textId="0639034C"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Cylinder </w:t>
            </w:r>
            <w:proofErr w:type="spellStart"/>
            <w:proofErr w:type="gramStart"/>
            <w:r w:rsidRPr="00254E12">
              <w:rPr>
                <w:rFonts w:ascii="Times New Roman" w:hAnsi="Times New Roman"/>
                <w:bCs/>
                <w:sz w:val="22"/>
                <w:lang w:val="en-GB"/>
              </w:rPr>
              <w:t>assy.disc</w:t>
            </w:r>
            <w:proofErr w:type="spellEnd"/>
            <w:proofErr w:type="gramEnd"/>
            <w:r w:rsidRPr="00254E12">
              <w:rPr>
                <w:rFonts w:ascii="Times New Roman" w:hAnsi="Times New Roman"/>
                <w:bCs/>
                <w:sz w:val="22"/>
                <w:lang w:val="en-GB"/>
              </w:rPr>
              <w:t xml:space="preserve"> brake (</w:t>
            </w:r>
            <w:r>
              <w:rPr>
                <w:rFonts w:ascii="Times New Roman" w:hAnsi="Times New Roman"/>
                <w:bCs/>
                <w:sz w:val="22"/>
                <w:lang w:val="en-GB"/>
              </w:rPr>
              <w:t>RH</w:t>
            </w:r>
            <w:r w:rsidRPr="00254E12">
              <w:rPr>
                <w:rFonts w:ascii="Times New Roman" w:hAnsi="Times New Roman"/>
                <w:bCs/>
                <w:sz w:val="22"/>
                <w:lang w:val="en-GB"/>
              </w:rPr>
              <w:t>)rear</w:t>
            </w:r>
          </w:p>
        </w:tc>
        <w:tc>
          <w:tcPr>
            <w:tcW w:w="4253" w:type="dxa"/>
            <w:vAlign w:val="center"/>
          </w:tcPr>
          <w:p w14:paraId="137D039F" w14:textId="77777777" w:rsidR="009512D5" w:rsidRPr="000726B9" w:rsidRDefault="009512D5" w:rsidP="009512D5">
            <w:pPr>
              <w:rPr>
                <w:rFonts w:ascii="Times New Roman" w:hAnsi="Times New Roman"/>
                <w:b/>
                <w:highlight w:val="green"/>
                <w:lang w:val="en-GB"/>
              </w:rPr>
            </w:pPr>
          </w:p>
        </w:tc>
        <w:tc>
          <w:tcPr>
            <w:tcW w:w="2835" w:type="dxa"/>
            <w:vAlign w:val="center"/>
          </w:tcPr>
          <w:p w14:paraId="3E009D0A" w14:textId="77777777" w:rsidR="009512D5" w:rsidRPr="000726B9" w:rsidRDefault="009512D5" w:rsidP="009512D5">
            <w:pPr>
              <w:rPr>
                <w:rFonts w:ascii="Times New Roman" w:hAnsi="Times New Roman"/>
                <w:b/>
                <w:highlight w:val="green"/>
                <w:lang w:val="en-GB"/>
              </w:rPr>
            </w:pPr>
          </w:p>
        </w:tc>
        <w:tc>
          <w:tcPr>
            <w:tcW w:w="1984" w:type="dxa"/>
            <w:vAlign w:val="center"/>
          </w:tcPr>
          <w:p w14:paraId="38955DE7" w14:textId="77777777" w:rsidR="009512D5" w:rsidRPr="000726B9" w:rsidRDefault="009512D5" w:rsidP="009512D5">
            <w:pPr>
              <w:jc w:val="center"/>
              <w:rPr>
                <w:rFonts w:ascii="Times New Roman" w:hAnsi="Times New Roman"/>
                <w:b/>
                <w:highlight w:val="green"/>
                <w:lang w:val="en-GB"/>
              </w:rPr>
            </w:pPr>
          </w:p>
        </w:tc>
      </w:tr>
      <w:tr w:rsidR="009512D5" w:rsidRPr="000726B9" w14:paraId="7B974FDF" w14:textId="77777777" w:rsidTr="573AD2FE">
        <w:trPr>
          <w:cantSplit/>
        </w:trPr>
        <w:tc>
          <w:tcPr>
            <w:tcW w:w="1134" w:type="dxa"/>
            <w:vAlign w:val="center"/>
          </w:tcPr>
          <w:p w14:paraId="52586406"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240208DB" w14:textId="04230B2D" w:rsidR="009512D5" w:rsidRPr="00EB57C9" w:rsidRDefault="009512D5" w:rsidP="009512D5">
            <w:pPr>
              <w:rPr>
                <w:rFonts w:ascii="Times New Roman" w:hAnsi="Times New Roman"/>
                <w:bCs/>
                <w:sz w:val="22"/>
                <w:lang w:val="en-GB"/>
              </w:rPr>
            </w:pPr>
            <w:r w:rsidRPr="00254E12">
              <w:rPr>
                <w:rFonts w:ascii="Times New Roman" w:hAnsi="Times New Roman"/>
                <w:bCs/>
                <w:sz w:val="22"/>
                <w:lang w:val="en-GB"/>
              </w:rPr>
              <w:t xml:space="preserve">Shoe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parking brake</w:t>
            </w:r>
            <w:r w:rsidR="00756B89">
              <w:rPr>
                <w:rFonts w:ascii="Times New Roman" w:hAnsi="Times New Roman"/>
                <w:bCs/>
                <w:sz w:val="22"/>
                <w:lang w:val="en-GB"/>
              </w:rPr>
              <w:br/>
            </w:r>
            <w:r w:rsidRPr="00254E12">
              <w:rPr>
                <w:rFonts w:ascii="Times New Roman" w:hAnsi="Times New Roman"/>
                <w:bCs/>
                <w:sz w:val="22"/>
                <w:lang w:val="en-GB"/>
              </w:rPr>
              <w:t>Part number: 46530-34010</w:t>
            </w:r>
          </w:p>
        </w:tc>
        <w:tc>
          <w:tcPr>
            <w:tcW w:w="4253" w:type="dxa"/>
            <w:vAlign w:val="center"/>
          </w:tcPr>
          <w:p w14:paraId="7D1A88C1" w14:textId="77777777" w:rsidR="009512D5" w:rsidRPr="000726B9" w:rsidRDefault="009512D5" w:rsidP="009512D5">
            <w:pPr>
              <w:rPr>
                <w:rFonts w:ascii="Times New Roman" w:hAnsi="Times New Roman"/>
                <w:b/>
                <w:highlight w:val="green"/>
                <w:lang w:val="en-GB"/>
              </w:rPr>
            </w:pPr>
          </w:p>
        </w:tc>
        <w:tc>
          <w:tcPr>
            <w:tcW w:w="2835" w:type="dxa"/>
            <w:vAlign w:val="center"/>
          </w:tcPr>
          <w:p w14:paraId="7DFD5416" w14:textId="77777777" w:rsidR="009512D5" w:rsidRPr="000726B9" w:rsidRDefault="009512D5" w:rsidP="009512D5">
            <w:pPr>
              <w:rPr>
                <w:rFonts w:ascii="Times New Roman" w:hAnsi="Times New Roman"/>
                <w:b/>
                <w:highlight w:val="green"/>
                <w:lang w:val="en-GB"/>
              </w:rPr>
            </w:pPr>
          </w:p>
        </w:tc>
        <w:tc>
          <w:tcPr>
            <w:tcW w:w="1984" w:type="dxa"/>
            <w:vAlign w:val="center"/>
          </w:tcPr>
          <w:p w14:paraId="7A8FD97B" w14:textId="77777777" w:rsidR="009512D5" w:rsidRPr="000726B9" w:rsidRDefault="009512D5" w:rsidP="009512D5">
            <w:pPr>
              <w:jc w:val="center"/>
              <w:rPr>
                <w:rFonts w:ascii="Times New Roman" w:hAnsi="Times New Roman"/>
                <w:b/>
                <w:highlight w:val="green"/>
                <w:lang w:val="en-GB"/>
              </w:rPr>
            </w:pPr>
          </w:p>
        </w:tc>
      </w:tr>
      <w:tr w:rsidR="009512D5" w:rsidRPr="000726B9" w14:paraId="0882668F" w14:textId="77777777" w:rsidTr="573AD2FE">
        <w:trPr>
          <w:cantSplit/>
        </w:trPr>
        <w:tc>
          <w:tcPr>
            <w:tcW w:w="1134" w:type="dxa"/>
            <w:vAlign w:val="center"/>
          </w:tcPr>
          <w:p w14:paraId="0CFBB39C"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single" w:sz="4" w:space="0" w:color="auto"/>
              <w:left w:val="single" w:sz="4" w:space="0" w:color="auto"/>
              <w:bottom w:val="single" w:sz="4" w:space="0" w:color="auto"/>
              <w:right w:val="nil"/>
            </w:tcBorders>
            <w:vAlign w:val="center"/>
          </w:tcPr>
          <w:p w14:paraId="2F263274" w14:textId="491CA0D4" w:rsidR="009512D5" w:rsidRPr="00254E12" w:rsidRDefault="009512D5" w:rsidP="009512D5">
            <w:pPr>
              <w:rPr>
                <w:rFonts w:ascii="Times New Roman" w:hAnsi="Times New Roman"/>
                <w:bCs/>
                <w:sz w:val="22"/>
                <w:lang w:val="en-GB"/>
              </w:rPr>
            </w:pPr>
            <w:r w:rsidRPr="00254E12">
              <w:rPr>
                <w:rFonts w:ascii="Times New Roman" w:hAnsi="Times New Roman"/>
                <w:bCs/>
                <w:sz w:val="22"/>
                <w:lang w:val="en-GB"/>
              </w:rPr>
              <w:t xml:space="preserve">Absorber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shock, front (</w:t>
            </w:r>
            <w:r>
              <w:rPr>
                <w:rFonts w:ascii="Times New Roman" w:hAnsi="Times New Roman"/>
                <w:bCs/>
                <w:sz w:val="22"/>
                <w:lang w:val="en-GB"/>
              </w:rPr>
              <w:t>LH</w:t>
            </w:r>
            <w:r w:rsidRPr="00254E12">
              <w:rPr>
                <w:rFonts w:ascii="Times New Roman" w:hAnsi="Times New Roman"/>
                <w:bCs/>
                <w:sz w:val="22"/>
                <w:lang w:val="en-GB"/>
              </w:rPr>
              <w:t>)</w:t>
            </w:r>
          </w:p>
        </w:tc>
        <w:tc>
          <w:tcPr>
            <w:tcW w:w="4253" w:type="dxa"/>
            <w:vAlign w:val="center"/>
          </w:tcPr>
          <w:p w14:paraId="676A4A41" w14:textId="77777777" w:rsidR="009512D5" w:rsidRPr="000726B9" w:rsidRDefault="009512D5" w:rsidP="009512D5">
            <w:pPr>
              <w:rPr>
                <w:rFonts w:ascii="Times New Roman" w:hAnsi="Times New Roman"/>
                <w:b/>
                <w:highlight w:val="green"/>
                <w:lang w:val="en-GB"/>
              </w:rPr>
            </w:pPr>
          </w:p>
        </w:tc>
        <w:tc>
          <w:tcPr>
            <w:tcW w:w="2835" w:type="dxa"/>
            <w:vAlign w:val="center"/>
          </w:tcPr>
          <w:p w14:paraId="73AF8FB4" w14:textId="77777777" w:rsidR="009512D5" w:rsidRPr="000726B9" w:rsidRDefault="009512D5" w:rsidP="009512D5">
            <w:pPr>
              <w:rPr>
                <w:rFonts w:ascii="Times New Roman" w:hAnsi="Times New Roman"/>
                <w:b/>
                <w:highlight w:val="green"/>
                <w:lang w:val="en-GB"/>
              </w:rPr>
            </w:pPr>
          </w:p>
        </w:tc>
        <w:tc>
          <w:tcPr>
            <w:tcW w:w="1984" w:type="dxa"/>
            <w:vAlign w:val="center"/>
          </w:tcPr>
          <w:p w14:paraId="3128E267" w14:textId="77777777" w:rsidR="009512D5" w:rsidRPr="000726B9" w:rsidRDefault="009512D5" w:rsidP="009512D5">
            <w:pPr>
              <w:jc w:val="center"/>
              <w:rPr>
                <w:rFonts w:ascii="Times New Roman" w:hAnsi="Times New Roman"/>
                <w:b/>
                <w:highlight w:val="green"/>
                <w:lang w:val="en-GB"/>
              </w:rPr>
            </w:pPr>
          </w:p>
        </w:tc>
      </w:tr>
      <w:tr w:rsidR="009512D5" w:rsidRPr="000726B9" w14:paraId="63ADCB2E" w14:textId="77777777" w:rsidTr="573AD2FE">
        <w:trPr>
          <w:cantSplit/>
        </w:trPr>
        <w:tc>
          <w:tcPr>
            <w:tcW w:w="1134" w:type="dxa"/>
            <w:vAlign w:val="center"/>
          </w:tcPr>
          <w:p w14:paraId="725C2B87"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54FECA5C" w14:textId="5D58C4EA"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Absorber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shock, front (</w:t>
            </w:r>
            <w:r>
              <w:rPr>
                <w:rFonts w:ascii="Times New Roman" w:hAnsi="Times New Roman"/>
                <w:bCs/>
                <w:sz w:val="22"/>
                <w:lang w:val="en-GB"/>
              </w:rPr>
              <w:t>LR</w:t>
            </w:r>
            <w:r w:rsidRPr="00254E12">
              <w:rPr>
                <w:rFonts w:ascii="Times New Roman" w:hAnsi="Times New Roman"/>
                <w:bCs/>
                <w:sz w:val="22"/>
                <w:lang w:val="en-GB"/>
              </w:rPr>
              <w:t>)</w:t>
            </w:r>
          </w:p>
        </w:tc>
        <w:tc>
          <w:tcPr>
            <w:tcW w:w="4253" w:type="dxa"/>
            <w:vAlign w:val="center"/>
          </w:tcPr>
          <w:p w14:paraId="4DA6100D" w14:textId="77777777" w:rsidR="009512D5" w:rsidRPr="000726B9" w:rsidRDefault="009512D5" w:rsidP="009512D5">
            <w:pPr>
              <w:rPr>
                <w:rFonts w:ascii="Times New Roman" w:hAnsi="Times New Roman"/>
                <w:b/>
                <w:highlight w:val="green"/>
                <w:lang w:val="en-GB"/>
              </w:rPr>
            </w:pPr>
          </w:p>
        </w:tc>
        <w:tc>
          <w:tcPr>
            <w:tcW w:w="2835" w:type="dxa"/>
            <w:vAlign w:val="center"/>
          </w:tcPr>
          <w:p w14:paraId="76C29A63" w14:textId="77777777" w:rsidR="009512D5" w:rsidRPr="000726B9" w:rsidRDefault="009512D5" w:rsidP="009512D5">
            <w:pPr>
              <w:rPr>
                <w:rFonts w:ascii="Times New Roman" w:hAnsi="Times New Roman"/>
                <w:b/>
                <w:highlight w:val="green"/>
                <w:lang w:val="en-GB"/>
              </w:rPr>
            </w:pPr>
          </w:p>
        </w:tc>
        <w:tc>
          <w:tcPr>
            <w:tcW w:w="1984" w:type="dxa"/>
            <w:vAlign w:val="center"/>
          </w:tcPr>
          <w:p w14:paraId="22A9B5BD" w14:textId="77777777" w:rsidR="009512D5" w:rsidRPr="000726B9" w:rsidRDefault="009512D5" w:rsidP="009512D5">
            <w:pPr>
              <w:jc w:val="center"/>
              <w:rPr>
                <w:rFonts w:ascii="Times New Roman" w:hAnsi="Times New Roman"/>
                <w:b/>
                <w:highlight w:val="green"/>
                <w:lang w:val="en-GB"/>
              </w:rPr>
            </w:pPr>
          </w:p>
        </w:tc>
      </w:tr>
      <w:tr w:rsidR="009512D5" w:rsidRPr="000726B9" w14:paraId="7000AB8A" w14:textId="77777777" w:rsidTr="573AD2FE">
        <w:trPr>
          <w:cantSplit/>
        </w:trPr>
        <w:tc>
          <w:tcPr>
            <w:tcW w:w="1134" w:type="dxa"/>
            <w:vAlign w:val="center"/>
          </w:tcPr>
          <w:p w14:paraId="69277301"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2973CA20" w14:textId="5C6A93C4"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Absorber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shock, rear (</w:t>
            </w:r>
            <w:r>
              <w:rPr>
                <w:rFonts w:ascii="Times New Roman" w:hAnsi="Times New Roman"/>
                <w:bCs/>
                <w:sz w:val="22"/>
                <w:lang w:val="en-GB"/>
              </w:rPr>
              <w:t>LH</w:t>
            </w:r>
            <w:r w:rsidRPr="00254E12">
              <w:rPr>
                <w:rFonts w:ascii="Times New Roman" w:hAnsi="Times New Roman"/>
                <w:bCs/>
                <w:sz w:val="22"/>
                <w:lang w:val="en-GB"/>
              </w:rPr>
              <w:t>)</w:t>
            </w:r>
          </w:p>
        </w:tc>
        <w:tc>
          <w:tcPr>
            <w:tcW w:w="4253" w:type="dxa"/>
            <w:vAlign w:val="center"/>
          </w:tcPr>
          <w:p w14:paraId="5A1E0284" w14:textId="77777777" w:rsidR="009512D5" w:rsidRPr="000726B9" w:rsidRDefault="009512D5" w:rsidP="009512D5">
            <w:pPr>
              <w:rPr>
                <w:rFonts w:ascii="Times New Roman" w:hAnsi="Times New Roman"/>
                <w:b/>
                <w:highlight w:val="green"/>
                <w:lang w:val="en-GB"/>
              </w:rPr>
            </w:pPr>
          </w:p>
        </w:tc>
        <w:tc>
          <w:tcPr>
            <w:tcW w:w="2835" w:type="dxa"/>
            <w:vAlign w:val="center"/>
          </w:tcPr>
          <w:p w14:paraId="4C537A70" w14:textId="77777777" w:rsidR="009512D5" w:rsidRPr="000726B9" w:rsidRDefault="009512D5" w:rsidP="009512D5">
            <w:pPr>
              <w:rPr>
                <w:rFonts w:ascii="Times New Roman" w:hAnsi="Times New Roman"/>
                <w:b/>
                <w:highlight w:val="green"/>
                <w:lang w:val="en-GB"/>
              </w:rPr>
            </w:pPr>
          </w:p>
        </w:tc>
        <w:tc>
          <w:tcPr>
            <w:tcW w:w="1984" w:type="dxa"/>
            <w:vAlign w:val="center"/>
          </w:tcPr>
          <w:p w14:paraId="398CF786" w14:textId="77777777" w:rsidR="009512D5" w:rsidRPr="000726B9" w:rsidRDefault="009512D5" w:rsidP="009512D5">
            <w:pPr>
              <w:jc w:val="center"/>
              <w:rPr>
                <w:rFonts w:ascii="Times New Roman" w:hAnsi="Times New Roman"/>
                <w:b/>
                <w:highlight w:val="green"/>
                <w:lang w:val="en-GB"/>
              </w:rPr>
            </w:pPr>
          </w:p>
        </w:tc>
      </w:tr>
      <w:tr w:rsidR="009512D5" w:rsidRPr="000726B9" w14:paraId="7EFD10CB" w14:textId="77777777" w:rsidTr="573AD2FE">
        <w:trPr>
          <w:cantSplit/>
        </w:trPr>
        <w:tc>
          <w:tcPr>
            <w:tcW w:w="1134" w:type="dxa"/>
            <w:vAlign w:val="center"/>
          </w:tcPr>
          <w:p w14:paraId="3589C1C6"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00DBA027" w14:textId="7A5D71AC"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Absorber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shock, rear (</w:t>
            </w:r>
            <w:r>
              <w:rPr>
                <w:rFonts w:ascii="Times New Roman" w:hAnsi="Times New Roman"/>
                <w:bCs/>
                <w:sz w:val="22"/>
                <w:lang w:val="en-GB"/>
              </w:rPr>
              <w:t>LR</w:t>
            </w:r>
            <w:r w:rsidRPr="00254E12">
              <w:rPr>
                <w:rFonts w:ascii="Times New Roman" w:hAnsi="Times New Roman"/>
                <w:bCs/>
                <w:sz w:val="22"/>
                <w:lang w:val="en-GB"/>
              </w:rPr>
              <w:t>)</w:t>
            </w:r>
          </w:p>
        </w:tc>
        <w:tc>
          <w:tcPr>
            <w:tcW w:w="4253" w:type="dxa"/>
            <w:vAlign w:val="center"/>
          </w:tcPr>
          <w:p w14:paraId="049B95C5" w14:textId="77777777" w:rsidR="009512D5" w:rsidRPr="000726B9" w:rsidRDefault="009512D5" w:rsidP="009512D5">
            <w:pPr>
              <w:rPr>
                <w:rFonts w:ascii="Times New Roman" w:hAnsi="Times New Roman"/>
                <w:b/>
                <w:highlight w:val="green"/>
                <w:lang w:val="en-GB"/>
              </w:rPr>
            </w:pPr>
          </w:p>
        </w:tc>
        <w:tc>
          <w:tcPr>
            <w:tcW w:w="2835" w:type="dxa"/>
            <w:vAlign w:val="center"/>
          </w:tcPr>
          <w:p w14:paraId="5FCD5060" w14:textId="77777777" w:rsidR="009512D5" w:rsidRPr="000726B9" w:rsidRDefault="009512D5" w:rsidP="009512D5">
            <w:pPr>
              <w:rPr>
                <w:rFonts w:ascii="Times New Roman" w:hAnsi="Times New Roman"/>
                <w:b/>
                <w:highlight w:val="green"/>
                <w:lang w:val="en-GB"/>
              </w:rPr>
            </w:pPr>
          </w:p>
        </w:tc>
        <w:tc>
          <w:tcPr>
            <w:tcW w:w="1984" w:type="dxa"/>
            <w:vAlign w:val="center"/>
          </w:tcPr>
          <w:p w14:paraId="629165D9" w14:textId="77777777" w:rsidR="009512D5" w:rsidRPr="000726B9" w:rsidRDefault="009512D5" w:rsidP="009512D5">
            <w:pPr>
              <w:jc w:val="center"/>
              <w:rPr>
                <w:rFonts w:ascii="Times New Roman" w:hAnsi="Times New Roman"/>
                <w:b/>
                <w:highlight w:val="green"/>
                <w:lang w:val="en-GB"/>
              </w:rPr>
            </w:pPr>
          </w:p>
        </w:tc>
      </w:tr>
      <w:tr w:rsidR="009512D5" w:rsidRPr="000726B9" w14:paraId="41F5B535" w14:textId="77777777" w:rsidTr="573AD2FE">
        <w:trPr>
          <w:cantSplit/>
        </w:trPr>
        <w:tc>
          <w:tcPr>
            <w:tcW w:w="1134" w:type="dxa"/>
            <w:vAlign w:val="center"/>
          </w:tcPr>
          <w:p w14:paraId="207969BB"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D9EF44" w14:textId="2726FFAB" w:rsidR="009512D5" w:rsidRPr="00EB57C9" w:rsidRDefault="009512D5" w:rsidP="009512D5">
            <w:pPr>
              <w:rPr>
                <w:rFonts w:ascii="Times New Roman" w:hAnsi="Times New Roman"/>
                <w:bCs/>
                <w:sz w:val="22"/>
                <w:lang w:val="en-GB"/>
              </w:rPr>
            </w:pPr>
            <w:r w:rsidRPr="00254E12">
              <w:rPr>
                <w:rFonts w:ascii="Times New Roman" w:hAnsi="Times New Roman"/>
                <w:bCs/>
                <w:sz w:val="22"/>
                <w:lang w:val="en-GB"/>
              </w:rPr>
              <w:t xml:space="preserve">V - belt </w:t>
            </w:r>
            <w:r w:rsidR="00756B89">
              <w:rPr>
                <w:rFonts w:ascii="Times New Roman" w:hAnsi="Times New Roman"/>
                <w:bCs/>
                <w:sz w:val="22"/>
                <w:lang w:val="en-GB"/>
              </w:rPr>
              <w:br/>
            </w:r>
            <w:r w:rsidRPr="00254E12">
              <w:rPr>
                <w:rFonts w:ascii="Times New Roman" w:hAnsi="Times New Roman"/>
                <w:bCs/>
                <w:sz w:val="22"/>
                <w:lang w:val="en-GB"/>
              </w:rPr>
              <w:t>Part number: 99369-k2250</w:t>
            </w:r>
          </w:p>
        </w:tc>
        <w:tc>
          <w:tcPr>
            <w:tcW w:w="4253" w:type="dxa"/>
            <w:vAlign w:val="center"/>
          </w:tcPr>
          <w:p w14:paraId="7FBCF6B7" w14:textId="77777777" w:rsidR="009512D5" w:rsidRPr="000726B9" w:rsidRDefault="009512D5" w:rsidP="009512D5">
            <w:pPr>
              <w:rPr>
                <w:rFonts w:ascii="Times New Roman" w:hAnsi="Times New Roman"/>
                <w:b/>
                <w:highlight w:val="green"/>
                <w:lang w:val="en-GB"/>
              </w:rPr>
            </w:pPr>
          </w:p>
        </w:tc>
        <w:tc>
          <w:tcPr>
            <w:tcW w:w="2835" w:type="dxa"/>
            <w:vAlign w:val="center"/>
          </w:tcPr>
          <w:p w14:paraId="0F51C3CB" w14:textId="77777777" w:rsidR="009512D5" w:rsidRPr="000726B9" w:rsidRDefault="009512D5" w:rsidP="009512D5">
            <w:pPr>
              <w:rPr>
                <w:rFonts w:ascii="Times New Roman" w:hAnsi="Times New Roman"/>
                <w:b/>
                <w:highlight w:val="green"/>
                <w:lang w:val="en-GB"/>
              </w:rPr>
            </w:pPr>
          </w:p>
        </w:tc>
        <w:tc>
          <w:tcPr>
            <w:tcW w:w="1984" w:type="dxa"/>
            <w:vAlign w:val="center"/>
          </w:tcPr>
          <w:p w14:paraId="4ED0F938" w14:textId="77777777" w:rsidR="009512D5" w:rsidRPr="000726B9" w:rsidRDefault="009512D5" w:rsidP="009512D5">
            <w:pPr>
              <w:jc w:val="center"/>
              <w:rPr>
                <w:rFonts w:ascii="Times New Roman" w:hAnsi="Times New Roman"/>
                <w:b/>
                <w:highlight w:val="green"/>
                <w:lang w:val="en-GB"/>
              </w:rPr>
            </w:pPr>
          </w:p>
        </w:tc>
      </w:tr>
      <w:tr w:rsidR="009512D5" w:rsidRPr="000726B9" w14:paraId="4D89DC9E" w14:textId="77777777" w:rsidTr="573AD2FE">
        <w:trPr>
          <w:cantSplit/>
        </w:trPr>
        <w:tc>
          <w:tcPr>
            <w:tcW w:w="1134" w:type="dxa"/>
            <w:vAlign w:val="center"/>
          </w:tcPr>
          <w:p w14:paraId="4502FC15"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vAlign w:val="center"/>
          </w:tcPr>
          <w:p w14:paraId="1E8D7E0F" w14:textId="55A12E4D"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Radiator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xml:space="preserve"> 16400-51051</w:t>
            </w:r>
          </w:p>
        </w:tc>
        <w:tc>
          <w:tcPr>
            <w:tcW w:w="4253" w:type="dxa"/>
            <w:vAlign w:val="center"/>
          </w:tcPr>
          <w:p w14:paraId="3529C36A" w14:textId="77777777" w:rsidR="009512D5" w:rsidRPr="000726B9" w:rsidRDefault="009512D5" w:rsidP="009512D5">
            <w:pPr>
              <w:rPr>
                <w:rFonts w:ascii="Times New Roman" w:hAnsi="Times New Roman"/>
                <w:b/>
                <w:highlight w:val="green"/>
                <w:lang w:val="en-GB"/>
              </w:rPr>
            </w:pPr>
          </w:p>
        </w:tc>
        <w:tc>
          <w:tcPr>
            <w:tcW w:w="2835" w:type="dxa"/>
            <w:vAlign w:val="center"/>
          </w:tcPr>
          <w:p w14:paraId="1E3A9BAB" w14:textId="77777777" w:rsidR="009512D5" w:rsidRPr="000726B9" w:rsidRDefault="009512D5" w:rsidP="009512D5">
            <w:pPr>
              <w:rPr>
                <w:rFonts w:ascii="Times New Roman" w:hAnsi="Times New Roman"/>
                <w:b/>
                <w:highlight w:val="green"/>
                <w:lang w:val="en-GB"/>
              </w:rPr>
            </w:pPr>
          </w:p>
        </w:tc>
        <w:tc>
          <w:tcPr>
            <w:tcW w:w="1984" w:type="dxa"/>
            <w:vAlign w:val="center"/>
          </w:tcPr>
          <w:p w14:paraId="4972A0A6" w14:textId="77777777" w:rsidR="009512D5" w:rsidRPr="000726B9" w:rsidRDefault="009512D5" w:rsidP="009512D5">
            <w:pPr>
              <w:jc w:val="center"/>
              <w:rPr>
                <w:rFonts w:ascii="Times New Roman" w:hAnsi="Times New Roman"/>
                <w:b/>
                <w:highlight w:val="green"/>
                <w:lang w:val="en-GB"/>
              </w:rPr>
            </w:pPr>
          </w:p>
        </w:tc>
      </w:tr>
      <w:tr w:rsidR="009512D5" w:rsidRPr="000726B9" w14:paraId="0A86A184" w14:textId="77777777" w:rsidTr="573AD2FE">
        <w:trPr>
          <w:cantSplit/>
        </w:trPr>
        <w:tc>
          <w:tcPr>
            <w:tcW w:w="1134" w:type="dxa"/>
            <w:vAlign w:val="center"/>
          </w:tcPr>
          <w:p w14:paraId="6E6D3674"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vAlign w:val="center"/>
          </w:tcPr>
          <w:p w14:paraId="6ECF0403" w14:textId="088A9DB8"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Fan </w:t>
            </w:r>
            <w:r w:rsidR="00756B89">
              <w:rPr>
                <w:rFonts w:ascii="Times New Roman" w:hAnsi="Times New Roman"/>
                <w:bCs/>
                <w:sz w:val="22"/>
                <w:lang w:val="en-GB"/>
              </w:rPr>
              <w:br/>
            </w:r>
            <w:r w:rsidRPr="00254E12">
              <w:rPr>
                <w:rFonts w:ascii="Times New Roman" w:hAnsi="Times New Roman"/>
                <w:bCs/>
                <w:sz w:val="22"/>
                <w:lang w:val="en-GB"/>
              </w:rPr>
              <w:t>16361-50110</w:t>
            </w:r>
          </w:p>
        </w:tc>
        <w:tc>
          <w:tcPr>
            <w:tcW w:w="4253" w:type="dxa"/>
            <w:vAlign w:val="center"/>
          </w:tcPr>
          <w:p w14:paraId="16D9DB4E" w14:textId="77777777" w:rsidR="009512D5" w:rsidRPr="000726B9" w:rsidRDefault="009512D5" w:rsidP="009512D5">
            <w:pPr>
              <w:rPr>
                <w:rFonts w:ascii="Times New Roman" w:hAnsi="Times New Roman"/>
                <w:b/>
                <w:highlight w:val="green"/>
                <w:lang w:val="en-GB"/>
              </w:rPr>
            </w:pPr>
          </w:p>
        </w:tc>
        <w:tc>
          <w:tcPr>
            <w:tcW w:w="2835" w:type="dxa"/>
            <w:vAlign w:val="center"/>
          </w:tcPr>
          <w:p w14:paraId="3EBF0EAF" w14:textId="77777777" w:rsidR="009512D5" w:rsidRPr="000726B9" w:rsidRDefault="009512D5" w:rsidP="009512D5">
            <w:pPr>
              <w:rPr>
                <w:rFonts w:ascii="Times New Roman" w:hAnsi="Times New Roman"/>
                <w:b/>
                <w:highlight w:val="green"/>
                <w:lang w:val="en-GB"/>
              </w:rPr>
            </w:pPr>
          </w:p>
        </w:tc>
        <w:tc>
          <w:tcPr>
            <w:tcW w:w="1984" w:type="dxa"/>
            <w:vAlign w:val="center"/>
          </w:tcPr>
          <w:p w14:paraId="42A33720" w14:textId="77777777" w:rsidR="009512D5" w:rsidRPr="000726B9" w:rsidRDefault="009512D5" w:rsidP="009512D5">
            <w:pPr>
              <w:jc w:val="center"/>
              <w:rPr>
                <w:rFonts w:ascii="Times New Roman" w:hAnsi="Times New Roman"/>
                <w:b/>
                <w:highlight w:val="green"/>
                <w:lang w:val="en-GB"/>
              </w:rPr>
            </w:pPr>
          </w:p>
        </w:tc>
      </w:tr>
      <w:tr w:rsidR="009512D5" w:rsidRPr="000726B9" w14:paraId="681E5893" w14:textId="77777777" w:rsidTr="573AD2FE">
        <w:trPr>
          <w:cantSplit/>
        </w:trPr>
        <w:tc>
          <w:tcPr>
            <w:tcW w:w="1134" w:type="dxa"/>
            <w:vAlign w:val="center"/>
          </w:tcPr>
          <w:p w14:paraId="024EE608"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vAlign w:val="center"/>
          </w:tcPr>
          <w:p w14:paraId="27DB8518" w14:textId="54861D16"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Thermostat </w:t>
            </w:r>
            <w:r w:rsidR="00756B89">
              <w:rPr>
                <w:rFonts w:ascii="Times New Roman" w:hAnsi="Times New Roman"/>
                <w:bCs/>
                <w:sz w:val="22"/>
                <w:lang w:val="en-GB"/>
              </w:rPr>
              <w:br/>
            </w:r>
            <w:r w:rsidRPr="00254E12">
              <w:rPr>
                <w:rFonts w:ascii="Times New Roman" w:hAnsi="Times New Roman"/>
                <w:bCs/>
                <w:sz w:val="22"/>
                <w:lang w:val="en-GB"/>
              </w:rPr>
              <w:t>90916-03089</w:t>
            </w:r>
          </w:p>
        </w:tc>
        <w:tc>
          <w:tcPr>
            <w:tcW w:w="4253" w:type="dxa"/>
            <w:vAlign w:val="center"/>
          </w:tcPr>
          <w:p w14:paraId="2B8DA870" w14:textId="77777777" w:rsidR="009512D5" w:rsidRPr="000726B9" w:rsidRDefault="009512D5" w:rsidP="009512D5">
            <w:pPr>
              <w:rPr>
                <w:rFonts w:ascii="Times New Roman" w:hAnsi="Times New Roman"/>
                <w:b/>
                <w:highlight w:val="green"/>
                <w:lang w:val="en-GB"/>
              </w:rPr>
            </w:pPr>
          </w:p>
        </w:tc>
        <w:tc>
          <w:tcPr>
            <w:tcW w:w="2835" w:type="dxa"/>
            <w:vAlign w:val="center"/>
          </w:tcPr>
          <w:p w14:paraId="74839C70" w14:textId="77777777" w:rsidR="009512D5" w:rsidRPr="000726B9" w:rsidRDefault="009512D5" w:rsidP="009512D5">
            <w:pPr>
              <w:rPr>
                <w:rFonts w:ascii="Times New Roman" w:hAnsi="Times New Roman"/>
                <w:b/>
                <w:highlight w:val="green"/>
                <w:lang w:val="en-GB"/>
              </w:rPr>
            </w:pPr>
          </w:p>
        </w:tc>
        <w:tc>
          <w:tcPr>
            <w:tcW w:w="1984" w:type="dxa"/>
            <w:vAlign w:val="center"/>
          </w:tcPr>
          <w:p w14:paraId="78156706" w14:textId="77777777" w:rsidR="009512D5" w:rsidRPr="000726B9" w:rsidRDefault="009512D5" w:rsidP="009512D5">
            <w:pPr>
              <w:jc w:val="center"/>
              <w:rPr>
                <w:rFonts w:ascii="Times New Roman" w:hAnsi="Times New Roman"/>
                <w:b/>
                <w:highlight w:val="green"/>
                <w:lang w:val="en-GB"/>
              </w:rPr>
            </w:pPr>
          </w:p>
        </w:tc>
      </w:tr>
      <w:tr w:rsidR="009512D5" w:rsidRPr="000726B9" w14:paraId="7F080C7E" w14:textId="77777777" w:rsidTr="573AD2FE">
        <w:trPr>
          <w:cantSplit/>
        </w:trPr>
        <w:tc>
          <w:tcPr>
            <w:tcW w:w="1134" w:type="dxa"/>
            <w:vAlign w:val="center"/>
          </w:tcPr>
          <w:p w14:paraId="3DDFF6D9"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540DB028" w14:textId="68E49036"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Tensioner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xml:space="preserve">, v-ribbed belt </w:t>
            </w:r>
            <w:r w:rsidR="00756B89">
              <w:rPr>
                <w:rFonts w:ascii="Times New Roman" w:hAnsi="Times New Roman"/>
                <w:bCs/>
                <w:sz w:val="22"/>
                <w:lang w:val="en-GB"/>
              </w:rPr>
              <w:br/>
            </w:r>
            <w:r w:rsidRPr="00254E12">
              <w:rPr>
                <w:rFonts w:ascii="Times New Roman" w:hAnsi="Times New Roman"/>
                <w:bCs/>
                <w:sz w:val="22"/>
                <w:lang w:val="en-GB"/>
              </w:rPr>
              <w:t>16620-51011</w:t>
            </w:r>
          </w:p>
        </w:tc>
        <w:tc>
          <w:tcPr>
            <w:tcW w:w="4253" w:type="dxa"/>
            <w:vAlign w:val="center"/>
          </w:tcPr>
          <w:p w14:paraId="2C2BD9C1" w14:textId="77777777" w:rsidR="009512D5" w:rsidRPr="000726B9" w:rsidRDefault="009512D5" w:rsidP="009512D5">
            <w:pPr>
              <w:rPr>
                <w:rFonts w:ascii="Times New Roman" w:hAnsi="Times New Roman"/>
                <w:b/>
                <w:highlight w:val="green"/>
                <w:lang w:val="en-GB"/>
              </w:rPr>
            </w:pPr>
          </w:p>
        </w:tc>
        <w:tc>
          <w:tcPr>
            <w:tcW w:w="2835" w:type="dxa"/>
            <w:vAlign w:val="center"/>
          </w:tcPr>
          <w:p w14:paraId="294D982F" w14:textId="77777777" w:rsidR="009512D5" w:rsidRPr="000726B9" w:rsidRDefault="009512D5" w:rsidP="009512D5">
            <w:pPr>
              <w:rPr>
                <w:rFonts w:ascii="Times New Roman" w:hAnsi="Times New Roman"/>
                <w:b/>
                <w:highlight w:val="green"/>
                <w:lang w:val="en-GB"/>
              </w:rPr>
            </w:pPr>
          </w:p>
        </w:tc>
        <w:tc>
          <w:tcPr>
            <w:tcW w:w="1984" w:type="dxa"/>
            <w:vAlign w:val="center"/>
          </w:tcPr>
          <w:p w14:paraId="20D3F91A" w14:textId="77777777" w:rsidR="009512D5" w:rsidRPr="000726B9" w:rsidRDefault="009512D5" w:rsidP="009512D5">
            <w:pPr>
              <w:jc w:val="center"/>
              <w:rPr>
                <w:rFonts w:ascii="Times New Roman" w:hAnsi="Times New Roman"/>
                <w:b/>
                <w:highlight w:val="green"/>
                <w:lang w:val="en-GB"/>
              </w:rPr>
            </w:pPr>
          </w:p>
        </w:tc>
      </w:tr>
      <w:tr w:rsidR="009512D5" w:rsidRPr="000726B9" w14:paraId="01B06394" w14:textId="77777777" w:rsidTr="573AD2FE">
        <w:trPr>
          <w:cantSplit/>
        </w:trPr>
        <w:tc>
          <w:tcPr>
            <w:tcW w:w="1134" w:type="dxa"/>
            <w:vAlign w:val="center"/>
          </w:tcPr>
          <w:p w14:paraId="51EB08EE"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40C26A81" w14:textId="2D1F0816"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Pulley sub-</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idler,</w:t>
            </w:r>
            <w:r>
              <w:rPr>
                <w:rFonts w:ascii="Times New Roman" w:hAnsi="Times New Roman"/>
                <w:bCs/>
                <w:sz w:val="22"/>
                <w:lang w:val="en-GB"/>
              </w:rPr>
              <w:t xml:space="preserve"> </w:t>
            </w:r>
            <w:r w:rsidRPr="00254E12">
              <w:rPr>
                <w:rFonts w:ascii="Times New Roman" w:hAnsi="Times New Roman"/>
                <w:bCs/>
                <w:sz w:val="22"/>
                <w:lang w:val="en-GB"/>
              </w:rPr>
              <w:t xml:space="preserve">no2 </w:t>
            </w:r>
            <w:r w:rsidR="00756B89">
              <w:rPr>
                <w:rFonts w:ascii="Times New Roman" w:hAnsi="Times New Roman"/>
                <w:bCs/>
                <w:sz w:val="22"/>
                <w:lang w:val="en-GB"/>
              </w:rPr>
              <w:br/>
            </w:r>
            <w:r w:rsidRPr="00254E12">
              <w:rPr>
                <w:rFonts w:ascii="Times New Roman" w:hAnsi="Times New Roman"/>
                <w:bCs/>
                <w:sz w:val="22"/>
                <w:lang w:val="en-GB"/>
              </w:rPr>
              <w:t>16603-51010</w:t>
            </w:r>
          </w:p>
        </w:tc>
        <w:tc>
          <w:tcPr>
            <w:tcW w:w="4253" w:type="dxa"/>
            <w:vAlign w:val="center"/>
          </w:tcPr>
          <w:p w14:paraId="7D7C9ABF" w14:textId="77777777" w:rsidR="009512D5" w:rsidRPr="000726B9" w:rsidRDefault="009512D5" w:rsidP="009512D5">
            <w:pPr>
              <w:rPr>
                <w:rFonts w:ascii="Times New Roman" w:hAnsi="Times New Roman"/>
                <w:b/>
                <w:highlight w:val="green"/>
                <w:lang w:val="en-GB"/>
              </w:rPr>
            </w:pPr>
          </w:p>
        </w:tc>
        <w:tc>
          <w:tcPr>
            <w:tcW w:w="2835" w:type="dxa"/>
            <w:vAlign w:val="center"/>
          </w:tcPr>
          <w:p w14:paraId="304980F5" w14:textId="77777777" w:rsidR="009512D5" w:rsidRPr="000726B9" w:rsidRDefault="009512D5" w:rsidP="009512D5">
            <w:pPr>
              <w:rPr>
                <w:rFonts w:ascii="Times New Roman" w:hAnsi="Times New Roman"/>
                <w:b/>
                <w:highlight w:val="green"/>
                <w:lang w:val="en-GB"/>
              </w:rPr>
            </w:pPr>
          </w:p>
        </w:tc>
        <w:tc>
          <w:tcPr>
            <w:tcW w:w="1984" w:type="dxa"/>
            <w:vAlign w:val="center"/>
          </w:tcPr>
          <w:p w14:paraId="0EE4FC51" w14:textId="77777777" w:rsidR="009512D5" w:rsidRPr="000726B9" w:rsidRDefault="009512D5" w:rsidP="009512D5">
            <w:pPr>
              <w:jc w:val="center"/>
              <w:rPr>
                <w:rFonts w:ascii="Times New Roman" w:hAnsi="Times New Roman"/>
                <w:b/>
                <w:highlight w:val="green"/>
                <w:lang w:val="en-GB"/>
              </w:rPr>
            </w:pPr>
          </w:p>
        </w:tc>
      </w:tr>
      <w:tr w:rsidR="009512D5" w:rsidRPr="000726B9" w14:paraId="0737ED92" w14:textId="77777777" w:rsidTr="573AD2FE">
        <w:trPr>
          <w:cantSplit/>
        </w:trPr>
        <w:tc>
          <w:tcPr>
            <w:tcW w:w="1134" w:type="dxa"/>
            <w:vAlign w:val="center"/>
          </w:tcPr>
          <w:p w14:paraId="64AA5071"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74DCEDF1" w14:textId="1ABAEBEF"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Alternator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xml:space="preserve"> </w:t>
            </w:r>
            <w:r w:rsidR="00756B89">
              <w:rPr>
                <w:rFonts w:ascii="Times New Roman" w:hAnsi="Times New Roman"/>
                <w:bCs/>
                <w:sz w:val="22"/>
                <w:lang w:val="en-GB"/>
              </w:rPr>
              <w:br/>
            </w:r>
            <w:r w:rsidRPr="00254E12">
              <w:rPr>
                <w:rFonts w:ascii="Times New Roman" w:hAnsi="Times New Roman"/>
                <w:bCs/>
                <w:sz w:val="22"/>
                <w:lang w:val="en-GB"/>
              </w:rPr>
              <w:t>27060-51010</w:t>
            </w:r>
          </w:p>
        </w:tc>
        <w:tc>
          <w:tcPr>
            <w:tcW w:w="4253" w:type="dxa"/>
            <w:vAlign w:val="center"/>
          </w:tcPr>
          <w:p w14:paraId="5AA13028" w14:textId="77777777" w:rsidR="009512D5" w:rsidRPr="000726B9" w:rsidRDefault="009512D5" w:rsidP="009512D5">
            <w:pPr>
              <w:rPr>
                <w:rFonts w:ascii="Times New Roman" w:hAnsi="Times New Roman"/>
                <w:b/>
                <w:highlight w:val="green"/>
                <w:lang w:val="en-GB"/>
              </w:rPr>
            </w:pPr>
          </w:p>
        </w:tc>
        <w:tc>
          <w:tcPr>
            <w:tcW w:w="2835" w:type="dxa"/>
            <w:vAlign w:val="center"/>
          </w:tcPr>
          <w:p w14:paraId="74C1673D" w14:textId="77777777" w:rsidR="009512D5" w:rsidRPr="000726B9" w:rsidRDefault="009512D5" w:rsidP="009512D5">
            <w:pPr>
              <w:rPr>
                <w:rFonts w:ascii="Times New Roman" w:hAnsi="Times New Roman"/>
                <w:b/>
                <w:highlight w:val="green"/>
                <w:lang w:val="en-GB"/>
              </w:rPr>
            </w:pPr>
          </w:p>
        </w:tc>
        <w:tc>
          <w:tcPr>
            <w:tcW w:w="1984" w:type="dxa"/>
            <w:vAlign w:val="center"/>
          </w:tcPr>
          <w:p w14:paraId="3AA280E7" w14:textId="77777777" w:rsidR="009512D5" w:rsidRPr="000726B9" w:rsidRDefault="009512D5" w:rsidP="009512D5">
            <w:pPr>
              <w:jc w:val="center"/>
              <w:rPr>
                <w:rFonts w:ascii="Times New Roman" w:hAnsi="Times New Roman"/>
                <w:b/>
                <w:highlight w:val="green"/>
                <w:lang w:val="en-GB"/>
              </w:rPr>
            </w:pPr>
          </w:p>
        </w:tc>
      </w:tr>
      <w:tr w:rsidR="009512D5" w:rsidRPr="000726B9" w14:paraId="6DA7B53D" w14:textId="77777777" w:rsidTr="573AD2FE">
        <w:trPr>
          <w:cantSplit/>
        </w:trPr>
        <w:tc>
          <w:tcPr>
            <w:tcW w:w="1134" w:type="dxa"/>
            <w:vAlign w:val="center"/>
          </w:tcPr>
          <w:p w14:paraId="465BC52F"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49A880C7" w14:textId="765565F2"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Starter </w:t>
            </w:r>
            <w:proofErr w:type="spellStart"/>
            <w:r w:rsidRPr="00254E12">
              <w:rPr>
                <w:rFonts w:ascii="Times New Roman" w:hAnsi="Times New Roman"/>
                <w:bCs/>
                <w:sz w:val="22"/>
                <w:lang w:val="en-GB"/>
              </w:rPr>
              <w:t>assy</w:t>
            </w:r>
            <w:proofErr w:type="spellEnd"/>
            <w:r w:rsidR="00756B89">
              <w:rPr>
                <w:rFonts w:ascii="Times New Roman" w:hAnsi="Times New Roman"/>
                <w:bCs/>
                <w:sz w:val="22"/>
                <w:lang w:val="en-GB"/>
              </w:rPr>
              <w:br/>
            </w:r>
            <w:r w:rsidRPr="00254E12">
              <w:rPr>
                <w:rFonts w:ascii="Times New Roman" w:hAnsi="Times New Roman"/>
                <w:bCs/>
                <w:sz w:val="22"/>
                <w:lang w:val="en-GB"/>
              </w:rPr>
              <w:t>28100-51072</w:t>
            </w:r>
          </w:p>
        </w:tc>
        <w:tc>
          <w:tcPr>
            <w:tcW w:w="4253" w:type="dxa"/>
            <w:vAlign w:val="center"/>
          </w:tcPr>
          <w:p w14:paraId="606130ED" w14:textId="77777777" w:rsidR="009512D5" w:rsidRPr="000726B9" w:rsidRDefault="009512D5" w:rsidP="009512D5">
            <w:pPr>
              <w:rPr>
                <w:rFonts w:ascii="Times New Roman" w:hAnsi="Times New Roman"/>
                <w:b/>
                <w:highlight w:val="green"/>
                <w:lang w:val="en-GB"/>
              </w:rPr>
            </w:pPr>
          </w:p>
        </w:tc>
        <w:tc>
          <w:tcPr>
            <w:tcW w:w="2835" w:type="dxa"/>
            <w:vAlign w:val="center"/>
          </w:tcPr>
          <w:p w14:paraId="0B9EDDC0" w14:textId="77777777" w:rsidR="009512D5" w:rsidRPr="000726B9" w:rsidRDefault="009512D5" w:rsidP="009512D5">
            <w:pPr>
              <w:rPr>
                <w:rFonts w:ascii="Times New Roman" w:hAnsi="Times New Roman"/>
                <w:b/>
                <w:highlight w:val="green"/>
                <w:lang w:val="en-GB"/>
              </w:rPr>
            </w:pPr>
          </w:p>
        </w:tc>
        <w:tc>
          <w:tcPr>
            <w:tcW w:w="1984" w:type="dxa"/>
            <w:vAlign w:val="center"/>
          </w:tcPr>
          <w:p w14:paraId="68ADC692" w14:textId="77777777" w:rsidR="009512D5" w:rsidRPr="000726B9" w:rsidRDefault="009512D5" w:rsidP="009512D5">
            <w:pPr>
              <w:jc w:val="center"/>
              <w:rPr>
                <w:rFonts w:ascii="Times New Roman" w:hAnsi="Times New Roman"/>
                <w:b/>
                <w:highlight w:val="green"/>
                <w:lang w:val="en-GB"/>
              </w:rPr>
            </w:pPr>
          </w:p>
        </w:tc>
      </w:tr>
      <w:tr w:rsidR="009512D5" w:rsidRPr="000726B9" w14:paraId="676BB4D7" w14:textId="77777777" w:rsidTr="573AD2FE">
        <w:trPr>
          <w:cantSplit/>
        </w:trPr>
        <w:tc>
          <w:tcPr>
            <w:tcW w:w="1134" w:type="dxa"/>
            <w:vAlign w:val="center"/>
          </w:tcPr>
          <w:p w14:paraId="7E4F0712"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38CF2E15" w14:textId="0813F5FB"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Pump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xml:space="preserve"> injection or supply </w:t>
            </w:r>
            <w:r w:rsidR="00756B89">
              <w:rPr>
                <w:rFonts w:ascii="Times New Roman" w:hAnsi="Times New Roman"/>
                <w:bCs/>
                <w:sz w:val="22"/>
                <w:lang w:val="en-GB"/>
              </w:rPr>
              <w:br/>
            </w:r>
            <w:r w:rsidRPr="00254E12">
              <w:rPr>
                <w:rFonts w:ascii="Times New Roman" w:hAnsi="Times New Roman"/>
                <w:bCs/>
                <w:sz w:val="22"/>
                <w:lang w:val="en-GB"/>
              </w:rPr>
              <w:t>22100-51032</w:t>
            </w:r>
          </w:p>
        </w:tc>
        <w:tc>
          <w:tcPr>
            <w:tcW w:w="4253" w:type="dxa"/>
            <w:vAlign w:val="center"/>
          </w:tcPr>
          <w:p w14:paraId="7F27AEDF" w14:textId="77777777" w:rsidR="009512D5" w:rsidRPr="000726B9" w:rsidRDefault="009512D5" w:rsidP="009512D5">
            <w:pPr>
              <w:rPr>
                <w:rFonts w:ascii="Times New Roman" w:hAnsi="Times New Roman"/>
                <w:b/>
                <w:highlight w:val="green"/>
                <w:lang w:val="en-GB"/>
              </w:rPr>
            </w:pPr>
          </w:p>
        </w:tc>
        <w:tc>
          <w:tcPr>
            <w:tcW w:w="2835" w:type="dxa"/>
            <w:vAlign w:val="center"/>
          </w:tcPr>
          <w:p w14:paraId="306C99A6" w14:textId="77777777" w:rsidR="009512D5" w:rsidRPr="000726B9" w:rsidRDefault="009512D5" w:rsidP="009512D5">
            <w:pPr>
              <w:rPr>
                <w:rFonts w:ascii="Times New Roman" w:hAnsi="Times New Roman"/>
                <w:b/>
                <w:highlight w:val="green"/>
                <w:lang w:val="en-GB"/>
              </w:rPr>
            </w:pPr>
          </w:p>
        </w:tc>
        <w:tc>
          <w:tcPr>
            <w:tcW w:w="1984" w:type="dxa"/>
            <w:vAlign w:val="center"/>
          </w:tcPr>
          <w:p w14:paraId="514F39DD" w14:textId="77777777" w:rsidR="009512D5" w:rsidRPr="000726B9" w:rsidRDefault="009512D5" w:rsidP="009512D5">
            <w:pPr>
              <w:jc w:val="center"/>
              <w:rPr>
                <w:rFonts w:ascii="Times New Roman" w:hAnsi="Times New Roman"/>
                <w:b/>
                <w:highlight w:val="green"/>
                <w:lang w:val="en-GB"/>
              </w:rPr>
            </w:pPr>
          </w:p>
        </w:tc>
      </w:tr>
      <w:tr w:rsidR="009512D5" w:rsidRPr="000726B9" w14:paraId="28A1311D" w14:textId="77777777" w:rsidTr="573AD2FE">
        <w:trPr>
          <w:cantSplit/>
        </w:trPr>
        <w:tc>
          <w:tcPr>
            <w:tcW w:w="1134" w:type="dxa"/>
            <w:vAlign w:val="center"/>
          </w:tcPr>
          <w:p w14:paraId="39000006"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500DA7E4" w14:textId="41A13D4D"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Cooler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xml:space="preserve">, fuel </w:t>
            </w:r>
            <w:r w:rsidR="00756B89">
              <w:rPr>
                <w:rFonts w:ascii="Times New Roman" w:hAnsi="Times New Roman"/>
                <w:bCs/>
                <w:sz w:val="22"/>
                <w:lang w:val="en-GB"/>
              </w:rPr>
              <w:br/>
            </w:r>
            <w:r w:rsidRPr="00254E12">
              <w:rPr>
                <w:rFonts w:ascii="Times New Roman" w:hAnsi="Times New Roman"/>
                <w:bCs/>
                <w:sz w:val="22"/>
                <w:lang w:val="en-GB"/>
              </w:rPr>
              <w:t>23920-06028</w:t>
            </w:r>
          </w:p>
        </w:tc>
        <w:tc>
          <w:tcPr>
            <w:tcW w:w="4253" w:type="dxa"/>
            <w:vAlign w:val="center"/>
          </w:tcPr>
          <w:p w14:paraId="36EEBB22" w14:textId="77777777" w:rsidR="009512D5" w:rsidRPr="000726B9" w:rsidRDefault="009512D5" w:rsidP="009512D5">
            <w:pPr>
              <w:rPr>
                <w:rFonts w:ascii="Times New Roman" w:hAnsi="Times New Roman"/>
                <w:b/>
                <w:highlight w:val="green"/>
                <w:lang w:val="en-GB"/>
              </w:rPr>
            </w:pPr>
          </w:p>
        </w:tc>
        <w:tc>
          <w:tcPr>
            <w:tcW w:w="2835" w:type="dxa"/>
            <w:vAlign w:val="center"/>
          </w:tcPr>
          <w:p w14:paraId="7F8DD101" w14:textId="77777777" w:rsidR="009512D5" w:rsidRPr="000726B9" w:rsidRDefault="009512D5" w:rsidP="009512D5">
            <w:pPr>
              <w:rPr>
                <w:rFonts w:ascii="Times New Roman" w:hAnsi="Times New Roman"/>
                <w:b/>
                <w:highlight w:val="green"/>
                <w:lang w:val="en-GB"/>
              </w:rPr>
            </w:pPr>
          </w:p>
        </w:tc>
        <w:tc>
          <w:tcPr>
            <w:tcW w:w="1984" w:type="dxa"/>
            <w:vAlign w:val="center"/>
          </w:tcPr>
          <w:p w14:paraId="7E980267" w14:textId="77777777" w:rsidR="009512D5" w:rsidRPr="000726B9" w:rsidRDefault="009512D5" w:rsidP="009512D5">
            <w:pPr>
              <w:jc w:val="center"/>
              <w:rPr>
                <w:rFonts w:ascii="Times New Roman" w:hAnsi="Times New Roman"/>
                <w:b/>
                <w:highlight w:val="green"/>
                <w:lang w:val="en-GB"/>
              </w:rPr>
            </w:pPr>
          </w:p>
        </w:tc>
      </w:tr>
      <w:tr w:rsidR="009512D5" w:rsidRPr="000726B9" w14:paraId="49129A4D" w14:textId="77777777" w:rsidTr="573AD2FE">
        <w:trPr>
          <w:cantSplit/>
        </w:trPr>
        <w:tc>
          <w:tcPr>
            <w:tcW w:w="1134" w:type="dxa"/>
            <w:vAlign w:val="center"/>
          </w:tcPr>
          <w:p w14:paraId="33C40504"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single" w:sz="4" w:space="0" w:color="auto"/>
              <w:left w:val="single" w:sz="4" w:space="0" w:color="auto"/>
              <w:bottom w:val="single" w:sz="4" w:space="0" w:color="auto"/>
              <w:right w:val="nil"/>
            </w:tcBorders>
            <w:vAlign w:val="center"/>
          </w:tcPr>
          <w:p w14:paraId="0201451F" w14:textId="0E246C46"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Injector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xml:space="preserve"> </w:t>
            </w:r>
            <w:r w:rsidR="00756B89">
              <w:rPr>
                <w:rFonts w:ascii="Times New Roman" w:hAnsi="Times New Roman"/>
                <w:bCs/>
                <w:sz w:val="22"/>
                <w:lang w:val="en-GB"/>
              </w:rPr>
              <w:br/>
            </w:r>
            <w:r w:rsidRPr="00254E12">
              <w:rPr>
                <w:rFonts w:ascii="Times New Roman" w:hAnsi="Times New Roman"/>
                <w:bCs/>
                <w:sz w:val="22"/>
                <w:lang w:val="en-GB"/>
              </w:rPr>
              <w:t>23670-59037</w:t>
            </w:r>
          </w:p>
        </w:tc>
        <w:tc>
          <w:tcPr>
            <w:tcW w:w="4253" w:type="dxa"/>
            <w:vAlign w:val="center"/>
          </w:tcPr>
          <w:p w14:paraId="05C56180" w14:textId="77777777" w:rsidR="009512D5" w:rsidRPr="000726B9" w:rsidRDefault="009512D5" w:rsidP="009512D5">
            <w:pPr>
              <w:rPr>
                <w:rFonts w:ascii="Times New Roman" w:hAnsi="Times New Roman"/>
                <w:b/>
                <w:highlight w:val="green"/>
                <w:lang w:val="en-GB"/>
              </w:rPr>
            </w:pPr>
          </w:p>
        </w:tc>
        <w:tc>
          <w:tcPr>
            <w:tcW w:w="2835" w:type="dxa"/>
            <w:vAlign w:val="center"/>
          </w:tcPr>
          <w:p w14:paraId="003A1790" w14:textId="77777777" w:rsidR="009512D5" w:rsidRPr="000726B9" w:rsidRDefault="009512D5" w:rsidP="009512D5">
            <w:pPr>
              <w:rPr>
                <w:rFonts w:ascii="Times New Roman" w:hAnsi="Times New Roman"/>
                <w:b/>
                <w:highlight w:val="green"/>
                <w:lang w:val="en-GB"/>
              </w:rPr>
            </w:pPr>
          </w:p>
        </w:tc>
        <w:tc>
          <w:tcPr>
            <w:tcW w:w="1984" w:type="dxa"/>
            <w:vAlign w:val="center"/>
          </w:tcPr>
          <w:p w14:paraId="4FA6B24A" w14:textId="77777777" w:rsidR="009512D5" w:rsidRPr="000726B9" w:rsidRDefault="009512D5" w:rsidP="009512D5">
            <w:pPr>
              <w:jc w:val="center"/>
              <w:rPr>
                <w:rFonts w:ascii="Times New Roman" w:hAnsi="Times New Roman"/>
                <w:b/>
                <w:highlight w:val="green"/>
                <w:lang w:val="en-GB"/>
              </w:rPr>
            </w:pPr>
          </w:p>
        </w:tc>
      </w:tr>
      <w:tr w:rsidR="009512D5" w:rsidRPr="000726B9" w14:paraId="4FE9E4B9" w14:textId="77777777" w:rsidTr="573AD2FE">
        <w:trPr>
          <w:cantSplit/>
        </w:trPr>
        <w:tc>
          <w:tcPr>
            <w:tcW w:w="1134" w:type="dxa"/>
            <w:vAlign w:val="center"/>
          </w:tcPr>
          <w:p w14:paraId="3BE1B1D8"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5C707EB6" w14:textId="3D184184"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Bearing front &amp; </w:t>
            </w:r>
            <w:r>
              <w:rPr>
                <w:rFonts w:ascii="Times New Roman" w:hAnsi="Times New Roman"/>
                <w:bCs/>
                <w:sz w:val="22"/>
                <w:lang w:val="en-GB"/>
              </w:rPr>
              <w:t>RH</w:t>
            </w:r>
            <w:r w:rsidRPr="00254E12">
              <w:rPr>
                <w:rFonts w:ascii="Times New Roman" w:hAnsi="Times New Roman"/>
                <w:bCs/>
                <w:sz w:val="22"/>
                <w:lang w:val="en-GB"/>
              </w:rPr>
              <w:t xml:space="preserve"> or </w:t>
            </w:r>
            <w:r>
              <w:rPr>
                <w:rFonts w:ascii="Times New Roman" w:hAnsi="Times New Roman"/>
                <w:bCs/>
                <w:sz w:val="22"/>
                <w:lang w:val="en-GB"/>
              </w:rPr>
              <w:t>LH</w:t>
            </w:r>
            <w:r w:rsidR="00756B89">
              <w:rPr>
                <w:rFonts w:ascii="Times New Roman" w:hAnsi="Times New Roman"/>
                <w:bCs/>
                <w:sz w:val="22"/>
                <w:lang w:val="en-GB"/>
              </w:rPr>
              <w:br/>
            </w:r>
            <w:r w:rsidRPr="00254E12">
              <w:rPr>
                <w:rFonts w:ascii="Times New Roman" w:hAnsi="Times New Roman"/>
                <w:bCs/>
                <w:sz w:val="22"/>
                <w:lang w:val="en-GB"/>
              </w:rPr>
              <w:t>43570-60031</w:t>
            </w:r>
          </w:p>
        </w:tc>
        <w:tc>
          <w:tcPr>
            <w:tcW w:w="4253" w:type="dxa"/>
            <w:vAlign w:val="center"/>
          </w:tcPr>
          <w:p w14:paraId="62BA04C0" w14:textId="77777777" w:rsidR="009512D5" w:rsidRPr="000726B9" w:rsidRDefault="009512D5" w:rsidP="009512D5">
            <w:pPr>
              <w:rPr>
                <w:rFonts w:ascii="Times New Roman" w:hAnsi="Times New Roman"/>
                <w:b/>
                <w:highlight w:val="green"/>
                <w:lang w:val="en-GB"/>
              </w:rPr>
            </w:pPr>
          </w:p>
        </w:tc>
        <w:tc>
          <w:tcPr>
            <w:tcW w:w="2835" w:type="dxa"/>
            <w:vAlign w:val="center"/>
          </w:tcPr>
          <w:p w14:paraId="15552487" w14:textId="77777777" w:rsidR="009512D5" w:rsidRPr="000726B9" w:rsidRDefault="009512D5" w:rsidP="009512D5">
            <w:pPr>
              <w:rPr>
                <w:rFonts w:ascii="Times New Roman" w:hAnsi="Times New Roman"/>
                <w:b/>
                <w:highlight w:val="green"/>
                <w:lang w:val="en-GB"/>
              </w:rPr>
            </w:pPr>
          </w:p>
        </w:tc>
        <w:tc>
          <w:tcPr>
            <w:tcW w:w="1984" w:type="dxa"/>
            <w:vAlign w:val="center"/>
          </w:tcPr>
          <w:p w14:paraId="7E66FC4C" w14:textId="77777777" w:rsidR="009512D5" w:rsidRPr="000726B9" w:rsidRDefault="009512D5" w:rsidP="009512D5">
            <w:pPr>
              <w:jc w:val="center"/>
              <w:rPr>
                <w:rFonts w:ascii="Times New Roman" w:hAnsi="Times New Roman"/>
                <w:b/>
                <w:highlight w:val="green"/>
                <w:lang w:val="en-GB"/>
              </w:rPr>
            </w:pPr>
          </w:p>
        </w:tc>
      </w:tr>
      <w:tr w:rsidR="009512D5" w:rsidRPr="000726B9" w14:paraId="5FD5429D" w14:textId="77777777" w:rsidTr="573AD2FE">
        <w:trPr>
          <w:cantSplit/>
        </w:trPr>
        <w:tc>
          <w:tcPr>
            <w:tcW w:w="1134" w:type="dxa"/>
            <w:vAlign w:val="center"/>
          </w:tcPr>
          <w:p w14:paraId="03FB9F9C"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6726D100" w14:textId="7CDBD5A7"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Hub</w:t>
            </w:r>
            <w:r>
              <w:rPr>
                <w:rFonts w:ascii="Times New Roman" w:hAnsi="Times New Roman"/>
                <w:bCs/>
                <w:sz w:val="22"/>
                <w:lang w:val="en-GB"/>
              </w:rPr>
              <w:t xml:space="preserve"> </w:t>
            </w:r>
            <w:r w:rsidRPr="00254E12">
              <w:rPr>
                <w:rFonts w:ascii="Times New Roman" w:hAnsi="Times New Roman"/>
                <w:bCs/>
                <w:sz w:val="22"/>
                <w:lang w:val="en-GB"/>
              </w:rPr>
              <w:t>&amp;</w:t>
            </w:r>
            <w:r>
              <w:rPr>
                <w:rFonts w:ascii="Times New Roman" w:hAnsi="Times New Roman"/>
                <w:bCs/>
                <w:sz w:val="22"/>
                <w:lang w:val="en-GB"/>
              </w:rPr>
              <w:t xml:space="preserve"> </w:t>
            </w:r>
            <w:r w:rsidRPr="00254E12">
              <w:rPr>
                <w:rFonts w:ascii="Times New Roman" w:hAnsi="Times New Roman"/>
                <w:bCs/>
                <w:sz w:val="22"/>
                <w:lang w:val="en-GB"/>
              </w:rPr>
              <w:t xml:space="preserve">bearing rear axle </w:t>
            </w:r>
            <w:r>
              <w:rPr>
                <w:rFonts w:ascii="Times New Roman" w:hAnsi="Times New Roman"/>
                <w:bCs/>
                <w:sz w:val="22"/>
                <w:lang w:val="en-GB"/>
              </w:rPr>
              <w:t>RH</w:t>
            </w:r>
            <w:r w:rsidR="00756B89">
              <w:rPr>
                <w:rFonts w:ascii="Times New Roman" w:hAnsi="Times New Roman"/>
                <w:bCs/>
                <w:sz w:val="22"/>
                <w:lang w:val="en-GB"/>
              </w:rPr>
              <w:br/>
            </w:r>
            <w:r w:rsidRPr="00254E12">
              <w:rPr>
                <w:rFonts w:ascii="Times New Roman" w:hAnsi="Times New Roman"/>
                <w:bCs/>
                <w:sz w:val="22"/>
                <w:lang w:val="en-GB"/>
              </w:rPr>
              <w:t>42450-60070</w:t>
            </w:r>
          </w:p>
        </w:tc>
        <w:tc>
          <w:tcPr>
            <w:tcW w:w="4253" w:type="dxa"/>
            <w:vAlign w:val="center"/>
          </w:tcPr>
          <w:p w14:paraId="572CE915" w14:textId="77777777" w:rsidR="009512D5" w:rsidRPr="000726B9" w:rsidRDefault="009512D5" w:rsidP="009512D5">
            <w:pPr>
              <w:rPr>
                <w:rFonts w:ascii="Times New Roman" w:hAnsi="Times New Roman"/>
                <w:b/>
                <w:highlight w:val="green"/>
                <w:lang w:val="en-GB"/>
              </w:rPr>
            </w:pPr>
          </w:p>
        </w:tc>
        <w:tc>
          <w:tcPr>
            <w:tcW w:w="2835" w:type="dxa"/>
            <w:vAlign w:val="center"/>
          </w:tcPr>
          <w:p w14:paraId="70F69CAC" w14:textId="77777777" w:rsidR="009512D5" w:rsidRPr="000726B9" w:rsidRDefault="009512D5" w:rsidP="009512D5">
            <w:pPr>
              <w:rPr>
                <w:rFonts w:ascii="Times New Roman" w:hAnsi="Times New Roman"/>
                <w:b/>
                <w:highlight w:val="green"/>
                <w:lang w:val="en-GB"/>
              </w:rPr>
            </w:pPr>
          </w:p>
        </w:tc>
        <w:tc>
          <w:tcPr>
            <w:tcW w:w="1984" w:type="dxa"/>
            <w:vAlign w:val="center"/>
          </w:tcPr>
          <w:p w14:paraId="3FE56EB7" w14:textId="77777777" w:rsidR="009512D5" w:rsidRPr="000726B9" w:rsidRDefault="009512D5" w:rsidP="009512D5">
            <w:pPr>
              <w:jc w:val="center"/>
              <w:rPr>
                <w:rFonts w:ascii="Times New Roman" w:hAnsi="Times New Roman"/>
                <w:b/>
                <w:highlight w:val="green"/>
                <w:lang w:val="en-GB"/>
              </w:rPr>
            </w:pPr>
          </w:p>
        </w:tc>
      </w:tr>
      <w:tr w:rsidR="009512D5" w:rsidRPr="000726B9" w14:paraId="69CDF028" w14:textId="77777777" w:rsidTr="573AD2FE">
        <w:trPr>
          <w:cantSplit/>
        </w:trPr>
        <w:tc>
          <w:tcPr>
            <w:tcW w:w="1134" w:type="dxa"/>
            <w:vAlign w:val="center"/>
          </w:tcPr>
          <w:p w14:paraId="5A147919"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5E769590" w14:textId="1AC0A10F"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Hub</w:t>
            </w:r>
            <w:r>
              <w:rPr>
                <w:rFonts w:ascii="Times New Roman" w:hAnsi="Times New Roman"/>
                <w:bCs/>
                <w:sz w:val="22"/>
                <w:lang w:val="en-GB"/>
              </w:rPr>
              <w:t xml:space="preserve"> </w:t>
            </w:r>
            <w:r w:rsidRPr="00254E12">
              <w:rPr>
                <w:rFonts w:ascii="Times New Roman" w:hAnsi="Times New Roman"/>
                <w:bCs/>
                <w:sz w:val="22"/>
                <w:lang w:val="en-GB"/>
              </w:rPr>
              <w:t>&amp;</w:t>
            </w:r>
            <w:r>
              <w:rPr>
                <w:rFonts w:ascii="Times New Roman" w:hAnsi="Times New Roman"/>
                <w:bCs/>
                <w:sz w:val="22"/>
                <w:lang w:val="en-GB"/>
              </w:rPr>
              <w:t xml:space="preserve"> </w:t>
            </w:r>
            <w:r w:rsidRPr="00254E12">
              <w:rPr>
                <w:rFonts w:ascii="Times New Roman" w:hAnsi="Times New Roman"/>
                <w:bCs/>
                <w:sz w:val="22"/>
                <w:lang w:val="en-GB"/>
              </w:rPr>
              <w:t xml:space="preserve">bearing rear axle </w:t>
            </w:r>
            <w:r>
              <w:rPr>
                <w:rFonts w:ascii="Times New Roman" w:hAnsi="Times New Roman"/>
                <w:bCs/>
                <w:sz w:val="22"/>
                <w:lang w:val="en-GB"/>
              </w:rPr>
              <w:t>LH</w:t>
            </w:r>
            <w:r w:rsidR="00756B89">
              <w:rPr>
                <w:rFonts w:ascii="Times New Roman" w:hAnsi="Times New Roman"/>
                <w:bCs/>
                <w:sz w:val="22"/>
                <w:lang w:val="en-GB"/>
              </w:rPr>
              <w:br/>
            </w:r>
            <w:r w:rsidRPr="00254E12">
              <w:rPr>
                <w:rFonts w:ascii="Times New Roman" w:hAnsi="Times New Roman"/>
                <w:bCs/>
                <w:sz w:val="22"/>
                <w:lang w:val="en-GB"/>
              </w:rPr>
              <w:t>42460-60030</w:t>
            </w:r>
          </w:p>
        </w:tc>
        <w:tc>
          <w:tcPr>
            <w:tcW w:w="4253" w:type="dxa"/>
            <w:vAlign w:val="center"/>
          </w:tcPr>
          <w:p w14:paraId="06549B38" w14:textId="77777777" w:rsidR="009512D5" w:rsidRPr="000726B9" w:rsidRDefault="009512D5" w:rsidP="009512D5">
            <w:pPr>
              <w:rPr>
                <w:rFonts w:ascii="Times New Roman" w:hAnsi="Times New Roman"/>
                <w:b/>
                <w:highlight w:val="green"/>
                <w:lang w:val="en-GB"/>
              </w:rPr>
            </w:pPr>
          </w:p>
        </w:tc>
        <w:tc>
          <w:tcPr>
            <w:tcW w:w="2835" w:type="dxa"/>
            <w:vAlign w:val="center"/>
          </w:tcPr>
          <w:p w14:paraId="76D36804" w14:textId="77777777" w:rsidR="009512D5" w:rsidRPr="000726B9" w:rsidRDefault="009512D5" w:rsidP="009512D5">
            <w:pPr>
              <w:rPr>
                <w:rFonts w:ascii="Times New Roman" w:hAnsi="Times New Roman"/>
                <w:b/>
                <w:highlight w:val="green"/>
                <w:lang w:val="en-GB"/>
              </w:rPr>
            </w:pPr>
          </w:p>
        </w:tc>
        <w:tc>
          <w:tcPr>
            <w:tcW w:w="1984" w:type="dxa"/>
            <w:vAlign w:val="center"/>
          </w:tcPr>
          <w:p w14:paraId="274A55E5" w14:textId="77777777" w:rsidR="009512D5" w:rsidRPr="000726B9" w:rsidRDefault="009512D5" w:rsidP="009512D5">
            <w:pPr>
              <w:jc w:val="center"/>
              <w:rPr>
                <w:rFonts w:ascii="Times New Roman" w:hAnsi="Times New Roman"/>
                <w:b/>
                <w:highlight w:val="green"/>
                <w:lang w:val="en-GB"/>
              </w:rPr>
            </w:pPr>
          </w:p>
        </w:tc>
      </w:tr>
      <w:tr w:rsidR="009512D5" w:rsidRPr="000726B9" w14:paraId="4FFF7E7C" w14:textId="77777777" w:rsidTr="573AD2FE">
        <w:trPr>
          <w:cantSplit/>
        </w:trPr>
        <w:tc>
          <w:tcPr>
            <w:tcW w:w="1134" w:type="dxa"/>
            <w:vAlign w:val="center"/>
          </w:tcPr>
          <w:p w14:paraId="30B97B92"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56C65AAB" w14:textId="7B560430"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Shaft rear axle shaft </w:t>
            </w:r>
            <w:r>
              <w:rPr>
                <w:rFonts w:ascii="Times New Roman" w:hAnsi="Times New Roman"/>
                <w:bCs/>
                <w:sz w:val="22"/>
                <w:lang w:val="en-GB"/>
              </w:rPr>
              <w:t>LH</w:t>
            </w:r>
            <w:r w:rsidRPr="00254E12">
              <w:rPr>
                <w:rFonts w:ascii="Times New Roman" w:hAnsi="Times New Roman"/>
                <w:bCs/>
                <w:sz w:val="22"/>
                <w:lang w:val="en-GB"/>
              </w:rPr>
              <w:t xml:space="preserve"> or </w:t>
            </w:r>
            <w:r>
              <w:rPr>
                <w:rFonts w:ascii="Times New Roman" w:hAnsi="Times New Roman"/>
                <w:bCs/>
                <w:sz w:val="22"/>
                <w:lang w:val="en-GB"/>
              </w:rPr>
              <w:t>RH</w:t>
            </w:r>
            <w:r w:rsidR="00756B89">
              <w:rPr>
                <w:rFonts w:ascii="Times New Roman" w:hAnsi="Times New Roman"/>
                <w:bCs/>
                <w:sz w:val="22"/>
                <w:lang w:val="en-GB"/>
              </w:rPr>
              <w:br/>
            </w:r>
            <w:r w:rsidRPr="00254E12">
              <w:rPr>
                <w:rFonts w:ascii="Times New Roman" w:hAnsi="Times New Roman"/>
                <w:bCs/>
                <w:sz w:val="22"/>
                <w:lang w:val="en-GB"/>
              </w:rPr>
              <w:t>42301-60030</w:t>
            </w:r>
          </w:p>
        </w:tc>
        <w:tc>
          <w:tcPr>
            <w:tcW w:w="4253" w:type="dxa"/>
            <w:vAlign w:val="center"/>
          </w:tcPr>
          <w:p w14:paraId="129128AB" w14:textId="77777777" w:rsidR="009512D5" w:rsidRPr="000726B9" w:rsidRDefault="009512D5" w:rsidP="009512D5">
            <w:pPr>
              <w:rPr>
                <w:rFonts w:ascii="Times New Roman" w:hAnsi="Times New Roman"/>
                <w:b/>
                <w:highlight w:val="green"/>
                <w:lang w:val="en-GB"/>
              </w:rPr>
            </w:pPr>
          </w:p>
        </w:tc>
        <w:tc>
          <w:tcPr>
            <w:tcW w:w="2835" w:type="dxa"/>
            <w:vAlign w:val="center"/>
          </w:tcPr>
          <w:p w14:paraId="65D1D3BA" w14:textId="77777777" w:rsidR="009512D5" w:rsidRPr="000726B9" w:rsidRDefault="009512D5" w:rsidP="009512D5">
            <w:pPr>
              <w:rPr>
                <w:rFonts w:ascii="Times New Roman" w:hAnsi="Times New Roman"/>
                <w:b/>
                <w:highlight w:val="green"/>
                <w:lang w:val="en-GB"/>
              </w:rPr>
            </w:pPr>
          </w:p>
        </w:tc>
        <w:tc>
          <w:tcPr>
            <w:tcW w:w="1984" w:type="dxa"/>
            <w:vAlign w:val="center"/>
          </w:tcPr>
          <w:p w14:paraId="3DB47BD5" w14:textId="77777777" w:rsidR="009512D5" w:rsidRPr="000726B9" w:rsidRDefault="009512D5" w:rsidP="009512D5">
            <w:pPr>
              <w:jc w:val="center"/>
              <w:rPr>
                <w:rFonts w:ascii="Times New Roman" w:hAnsi="Times New Roman"/>
                <w:b/>
                <w:highlight w:val="green"/>
                <w:lang w:val="en-GB"/>
              </w:rPr>
            </w:pPr>
          </w:p>
        </w:tc>
      </w:tr>
      <w:tr w:rsidR="009512D5" w:rsidRPr="000726B9" w14:paraId="491499EE" w14:textId="77777777" w:rsidTr="573AD2FE">
        <w:trPr>
          <w:cantSplit/>
        </w:trPr>
        <w:tc>
          <w:tcPr>
            <w:tcW w:w="1134" w:type="dxa"/>
            <w:vAlign w:val="center"/>
          </w:tcPr>
          <w:p w14:paraId="6965B6DF"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7E25889C" w14:textId="3BC37E6A"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Shaft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xml:space="preserve">, propeller, front </w:t>
            </w:r>
            <w:r w:rsidR="00756B89">
              <w:rPr>
                <w:rFonts w:ascii="Times New Roman" w:hAnsi="Times New Roman"/>
                <w:bCs/>
                <w:sz w:val="22"/>
                <w:lang w:val="en-GB"/>
              </w:rPr>
              <w:br/>
            </w:r>
            <w:r w:rsidRPr="00254E12">
              <w:rPr>
                <w:rFonts w:ascii="Times New Roman" w:hAnsi="Times New Roman"/>
                <w:bCs/>
                <w:sz w:val="22"/>
                <w:lang w:val="en-GB"/>
              </w:rPr>
              <w:t>37140-60590</w:t>
            </w:r>
          </w:p>
        </w:tc>
        <w:tc>
          <w:tcPr>
            <w:tcW w:w="4253" w:type="dxa"/>
            <w:vAlign w:val="center"/>
          </w:tcPr>
          <w:p w14:paraId="00F6D5B1" w14:textId="77777777" w:rsidR="009512D5" w:rsidRPr="000726B9" w:rsidRDefault="009512D5" w:rsidP="009512D5">
            <w:pPr>
              <w:rPr>
                <w:rFonts w:ascii="Times New Roman" w:hAnsi="Times New Roman"/>
                <w:b/>
                <w:highlight w:val="green"/>
                <w:lang w:val="en-GB"/>
              </w:rPr>
            </w:pPr>
          </w:p>
        </w:tc>
        <w:tc>
          <w:tcPr>
            <w:tcW w:w="2835" w:type="dxa"/>
            <w:vAlign w:val="center"/>
          </w:tcPr>
          <w:p w14:paraId="18709516" w14:textId="77777777" w:rsidR="009512D5" w:rsidRPr="000726B9" w:rsidRDefault="009512D5" w:rsidP="009512D5">
            <w:pPr>
              <w:rPr>
                <w:rFonts w:ascii="Times New Roman" w:hAnsi="Times New Roman"/>
                <w:b/>
                <w:highlight w:val="green"/>
                <w:lang w:val="en-GB"/>
              </w:rPr>
            </w:pPr>
          </w:p>
        </w:tc>
        <w:tc>
          <w:tcPr>
            <w:tcW w:w="1984" w:type="dxa"/>
            <w:vAlign w:val="center"/>
          </w:tcPr>
          <w:p w14:paraId="32141FCC" w14:textId="77777777" w:rsidR="009512D5" w:rsidRPr="000726B9" w:rsidRDefault="009512D5" w:rsidP="009512D5">
            <w:pPr>
              <w:jc w:val="center"/>
              <w:rPr>
                <w:rFonts w:ascii="Times New Roman" w:hAnsi="Times New Roman"/>
                <w:b/>
                <w:highlight w:val="green"/>
                <w:lang w:val="en-GB"/>
              </w:rPr>
            </w:pPr>
          </w:p>
        </w:tc>
      </w:tr>
      <w:tr w:rsidR="009512D5" w:rsidRPr="000726B9" w14:paraId="2B1D6C8E" w14:textId="77777777" w:rsidTr="573AD2FE">
        <w:trPr>
          <w:cantSplit/>
        </w:trPr>
        <w:tc>
          <w:tcPr>
            <w:tcW w:w="1134" w:type="dxa"/>
            <w:vAlign w:val="center"/>
          </w:tcPr>
          <w:p w14:paraId="33F600DC"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7F8BBA28" w14:textId="62CF9764"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Carrier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xml:space="preserve">, differential rear </w:t>
            </w:r>
            <w:r w:rsidR="00756B89">
              <w:rPr>
                <w:rFonts w:ascii="Times New Roman" w:hAnsi="Times New Roman"/>
                <w:bCs/>
                <w:sz w:val="22"/>
                <w:lang w:val="en-GB"/>
              </w:rPr>
              <w:br/>
            </w:r>
            <w:r w:rsidRPr="00254E12">
              <w:rPr>
                <w:rFonts w:ascii="Times New Roman" w:hAnsi="Times New Roman"/>
                <w:bCs/>
                <w:sz w:val="22"/>
                <w:lang w:val="en-GB"/>
              </w:rPr>
              <w:t>41110-60c01</w:t>
            </w:r>
          </w:p>
        </w:tc>
        <w:tc>
          <w:tcPr>
            <w:tcW w:w="4253" w:type="dxa"/>
            <w:vAlign w:val="center"/>
          </w:tcPr>
          <w:p w14:paraId="2E718040" w14:textId="77777777" w:rsidR="009512D5" w:rsidRPr="000726B9" w:rsidRDefault="009512D5" w:rsidP="009512D5">
            <w:pPr>
              <w:rPr>
                <w:rFonts w:ascii="Times New Roman" w:hAnsi="Times New Roman"/>
                <w:b/>
                <w:highlight w:val="green"/>
                <w:lang w:val="en-GB"/>
              </w:rPr>
            </w:pPr>
          </w:p>
        </w:tc>
        <w:tc>
          <w:tcPr>
            <w:tcW w:w="2835" w:type="dxa"/>
            <w:vAlign w:val="center"/>
          </w:tcPr>
          <w:p w14:paraId="5351EA7F" w14:textId="77777777" w:rsidR="009512D5" w:rsidRPr="000726B9" w:rsidRDefault="009512D5" w:rsidP="009512D5">
            <w:pPr>
              <w:rPr>
                <w:rFonts w:ascii="Times New Roman" w:hAnsi="Times New Roman"/>
                <w:b/>
                <w:highlight w:val="green"/>
                <w:lang w:val="en-GB"/>
              </w:rPr>
            </w:pPr>
          </w:p>
        </w:tc>
        <w:tc>
          <w:tcPr>
            <w:tcW w:w="1984" w:type="dxa"/>
            <w:vAlign w:val="center"/>
          </w:tcPr>
          <w:p w14:paraId="089DDC69" w14:textId="77777777" w:rsidR="009512D5" w:rsidRPr="000726B9" w:rsidRDefault="009512D5" w:rsidP="009512D5">
            <w:pPr>
              <w:jc w:val="center"/>
              <w:rPr>
                <w:rFonts w:ascii="Times New Roman" w:hAnsi="Times New Roman"/>
                <w:b/>
                <w:highlight w:val="green"/>
                <w:lang w:val="en-GB"/>
              </w:rPr>
            </w:pPr>
          </w:p>
        </w:tc>
      </w:tr>
      <w:tr w:rsidR="009512D5" w:rsidRPr="000726B9" w14:paraId="7498ABD6" w14:textId="77777777" w:rsidTr="573AD2FE">
        <w:trPr>
          <w:cantSplit/>
        </w:trPr>
        <w:tc>
          <w:tcPr>
            <w:tcW w:w="1134" w:type="dxa"/>
            <w:vAlign w:val="center"/>
          </w:tcPr>
          <w:p w14:paraId="3211AD8D"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6B3BD4F5" w14:textId="7569940E"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Arm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xml:space="preserve"> front suspension upper, </w:t>
            </w:r>
            <w:r>
              <w:rPr>
                <w:rFonts w:ascii="Times New Roman" w:hAnsi="Times New Roman"/>
                <w:bCs/>
                <w:sz w:val="22"/>
                <w:lang w:val="en-GB"/>
              </w:rPr>
              <w:t>RH</w:t>
            </w:r>
            <w:r w:rsidR="00756B89">
              <w:rPr>
                <w:rFonts w:ascii="Times New Roman" w:hAnsi="Times New Roman"/>
                <w:bCs/>
                <w:sz w:val="22"/>
                <w:lang w:val="en-GB"/>
              </w:rPr>
              <w:br/>
            </w:r>
            <w:r w:rsidRPr="00254E12">
              <w:rPr>
                <w:rFonts w:ascii="Times New Roman" w:hAnsi="Times New Roman"/>
                <w:bCs/>
                <w:sz w:val="22"/>
                <w:lang w:val="en-GB"/>
              </w:rPr>
              <w:t>48610-60060</w:t>
            </w:r>
          </w:p>
        </w:tc>
        <w:tc>
          <w:tcPr>
            <w:tcW w:w="4253" w:type="dxa"/>
            <w:vAlign w:val="center"/>
          </w:tcPr>
          <w:p w14:paraId="7165B9EE" w14:textId="77777777" w:rsidR="009512D5" w:rsidRPr="000726B9" w:rsidRDefault="009512D5" w:rsidP="009512D5">
            <w:pPr>
              <w:rPr>
                <w:rFonts w:ascii="Times New Roman" w:hAnsi="Times New Roman"/>
                <w:b/>
                <w:highlight w:val="green"/>
                <w:lang w:val="en-GB"/>
              </w:rPr>
            </w:pPr>
          </w:p>
        </w:tc>
        <w:tc>
          <w:tcPr>
            <w:tcW w:w="2835" w:type="dxa"/>
            <w:vAlign w:val="center"/>
          </w:tcPr>
          <w:p w14:paraId="669AD446" w14:textId="77777777" w:rsidR="009512D5" w:rsidRPr="000726B9" w:rsidRDefault="009512D5" w:rsidP="009512D5">
            <w:pPr>
              <w:rPr>
                <w:rFonts w:ascii="Times New Roman" w:hAnsi="Times New Roman"/>
                <w:b/>
                <w:highlight w:val="green"/>
                <w:lang w:val="en-GB"/>
              </w:rPr>
            </w:pPr>
          </w:p>
        </w:tc>
        <w:tc>
          <w:tcPr>
            <w:tcW w:w="1984" w:type="dxa"/>
            <w:vAlign w:val="center"/>
          </w:tcPr>
          <w:p w14:paraId="5CCE6229" w14:textId="77777777" w:rsidR="009512D5" w:rsidRPr="000726B9" w:rsidRDefault="009512D5" w:rsidP="009512D5">
            <w:pPr>
              <w:jc w:val="center"/>
              <w:rPr>
                <w:rFonts w:ascii="Times New Roman" w:hAnsi="Times New Roman"/>
                <w:b/>
                <w:highlight w:val="green"/>
                <w:lang w:val="en-GB"/>
              </w:rPr>
            </w:pPr>
          </w:p>
        </w:tc>
      </w:tr>
      <w:tr w:rsidR="009512D5" w:rsidRPr="000726B9" w14:paraId="7C7D1651" w14:textId="77777777" w:rsidTr="573AD2FE">
        <w:trPr>
          <w:cantSplit/>
        </w:trPr>
        <w:tc>
          <w:tcPr>
            <w:tcW w:w="1134" w:type="dxa"/>
            <w:vAlign w:val="center"/>
          </w:tcPr>
          <w:p w14:paraId="583D69A8"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470B378F" w14:textId="4297D866"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Arm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xml:space="preserve"> front suspension upper, </w:t>
            </w:r>
            <w:r>
              <w:rPr>
                <w:rFonts w:ascii="Times New Roman" w:hAnsi="Times New Roman"/>
                <w:bCs/>
                <w:sz w:val="22"/>
                <w:lang w:val="en-GB"/>
              </w:rPr>
              <w:t>LH</w:t>
            </w:r>
            <w:r w:rsidR="00756B89">
              <w:rPr>
                <w:rFonts w:ascii="Times New Roman" w:hAnsi="Times New Roman"/>
                <w:bCs/>
                <w:sz w:val="22"/>
                <w:lang w:val="en-GB"/>
              </w:rPr>
              <w:br/>
            </w:r>
            <w:r w:rsidRPr="00254E12">
              <w:rPr>
                <w:rFonts w:ascii="Times New Roman" w:hAnsi="Times New Roman"/>
                <w:bCs/>
                <w:sz w:val="22"/>
                <w:lang w:val="en-GB"/>
              </w:rPr>
              <w:t>48630-60030</w:t>
            </w:r>
          </w:p>
        </w:tc>
        <w:tc>
          <w:tcPr>
            <w:tcW w:w="4253" w:type="dxa"/>
            <w:vAlign w:val="center"/>
          </w:tcPr>
          <w:p w14:paraId="145F4783" w14:textId="77777777" w:rsidR="009512D5" w:rsidRPr="000726B9" w:rsidRDefault="009512D5" w:rsidP="009512D5">
            <w:pPr>
              <w:rPr>
                <w:rFonts w:ascii="Times New Roman" w:hAnsi="Times New Roman"/>
                <w:b/>
                <w:highlight w:val="green"/>
                <w:lang w:val="en-GB"/>
              </w:rPr>
            </w:pPr>
          </w:p>
        </w:tc>
        <w:tc>
          <w:tcPr>
            <w:tcW w:w="2835" w:type="dxa"/>
            <w:vAlign w:val="center"/>
          </w:tcPr>
          <w:p w14:paraId="264728E9" w14:textId="77777777" w:rsidR="009512D5" w:rsidRPr="000726B9" w:rsidRDefault="009512D5" w:rsidP="009512D5">
            <w:pPr>
              <w:rPr>
                <w:rFonts w:ascii="Times New Roman" w:hAnsi="Times New Roman"/>
                <w:b/>
                <w:highlight w:val="green"/>
                <w:lang w:val="en-GB"/>
              </w:rPr>
            </w:pPr>
          </w:p>
        </w:tc>
        <w:tc>
          <w:tcPr>
            <w:tcW w:w="1984" w:type="dxa"/>
            <w:vAlign w:val="center"/>
          </w:tcPr>
          <w:p w14:paraId="12F92E97" w14:textId="77777777" w:rsidR="009512D5" w:rsidRPr="000726B9" w:rsidRDefault="009512D5" w:rsidP="009512D5">
            <w:pPr>
              <w:jc w:val="center"/>
              <w:rPr>
                <w:rFonts w:ascii="Times New Roman" w:hAnsi="Times New Roman"/>
                <w:b/>
                <w:highlight w:val="green"/>
                <w:lang w:val="en-GB"/>
              </w:rPr>
            </w:pPr>
          </w:p>
        </w:tc>
      </w:tr>
      <w:tr w:rsidR="009512D5" w:rsidRPr="000726B9" w14:paraId="3C0E059F" w14:textId="77777777" w:rsidTr="573AD2FE">
        <w:trPr>
          <w:cantSplit/>
        </w:trPr>
        <w:tc>
          <w:tcPr>
            <w:tcW w:w="1134" w:type="dxa"/>
            <w:vAlign w:val="center"/>
          </w:tcPr>
          <w:p w14:paraId="00D0E200"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687ADAE3" w14:textId="1514D762"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Arm sub-</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xml:space="preserve">, front </w:t>
            </w:r>
            <w:r>
              <w:rPr>
                <w:rFonts w:ascii="Times New Roman" w:hAnsi="Times New Roman"/>
                <w:bCs/>
                <w:sz w:val="22"/>
                <w:lang w:val="en-GB"/>
              </w:rPr>
              <w:t>RH</w:t>
            </w:r>
            <w:r w:rsidR="00756B89">
              <w:rPr>
                <w:rFonts w:ascii="Times New Roman" w:hAnsi="Times New Roman"/>
                <w:bCs/>
                <w:sz w:val="22"/>
                <w:lang w:val="en-GB"/>
              </w:rPr>
              <w:br/>
            </w:r>
            <w:r w:rsidRPr="00254E12">
              <w:rPr>
                <w:rFonts w:ascii="Times New Roman" w:hAnsi="Times New Roman"/>
                <w:bCs/>
                <w:sz w:val="22"/>
                <w:lang w:val="en-GB"/>
              </w:rPr>
              <w:t>48068-60030</w:t>
            </w:r>
          </w:p>
        </w:tc>
        <w:tc>
          <w:tcPr>
            <w:tcW w:w="4253" w:type="dxa"/>
            <w:vAlign w:val="center"/>
          </w:tcPr>
          <w:p w14:paraId="4C2C1BD8" w14:textId="77777777" w:rsidR="009512D5" w:rsidRPr="000726B9" w:rsidRDefault="009512D5" w:rsidP="009512D5">
            <w:pPr>
              <w:rPr>
                <w:rFonts w:ascii="Times New Roman" w:hAnsi="Times New Roman"/>
                <w:b/>
                <w:highlight w:val="green"/>
                <w:lang w:val="en-GB"/>
              </w:rPr>
            </w:pPr>
          </w:p>
        </w:tc>
        <w:tc>
          <w:tcPr>
            <w:tcW w:w="2835" w:type="dxa"/>
            <w:vAlign w:val="center"/>
          </w:tcPr>
          <w:p w14:paraId="5335098E" w14:textId="77777777" w:rsidR="009512D5" w:rsidRPr="000726B9" w:rsidRDefault="009512D5" w:rsidP="009512D5">
            <w:pPr>
              <w:rPr>
                <w:rFonts w:ascii="Times New Roman" w:hAnsi="Times New Roman"/>
                <w:b/>
                <w:highlight w:val="green"/>
                <w:lang w:val="en-GB"/>
              </w:rPr>
            </w:pPr>
          </w:p>
        </w:tc>
        <w:tc>
          <w:tcPr>
            <w:tcW w:w="1984" w:type="dxa"/>
            <w:vAlign w:val="center"/>
          </w:tcPr>
          <w:p w14:paraId="34BC6F7E" w14:textId="77777777" w:rsidR="009512D5" w:rsidRPr="000726B9" w:rsidRDefault="009512D5" w:rsidP="009512D5">
            <w:pPr>
              <w:jc w:val="center"/>
              <w:rPr>
                <w:rFonts w:ascii="Times New Roman" w:hAnsi="Times New Roman"/>
                <w:b/>
                <w:highlight w:val="green"/>
                <w:lang w:val="en-GB"/>
              </w:rPr>
            </w:pPr>
          </w:p>
        </w:tc>
      </w:tr>
      <w:tr w:rsidR="009512D5" w:rsidRPr="000726B9" w14:paraId="0672F87E" w14:textId="77777777" w:rsidTr="573AD2FE">
        <w:trPr>
          <w:cantSplit/>
        </w:trPr>
        <w:tc>
          <w:tcPr>
            <w:tcW w:w="1134" w:type="dxa"/>
            <w:vAlign w:val="center"/>
          </w:tcPr>
          <w:p w14:paraId="1622E133"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53261095" w14:textId="2BF3AE6B"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Arm sub-</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xml:space="preserve">, front </w:t>
            </w:r>
            <w:r>
              <w:rPr>
                <w:rFonts w:ascii="Times New Roman" w:hAnsi="Times New Roman"/>
                <w:bCs/>
                <w:sz w:val="22"/>
                <w:lang w:val="en-GB"/>
              </w:rPr>
              <w:t>LH</w:t>
            </w:r>
            <w:r w:rsidR="00756B89">
              <w:rPr>
                <w:rFonts w:ascii="Times New Roman" w:hAnsi="Times New Roman"/>
                <w:bCs/>
                <w:sz w:val="22"/>
                <w:lang w:val="en-GB"/>
              </w:rPr>
              <w:br/>
            </w:r>
            <w:r w:rsidRPr="00254E12">
              <w:rPr>
                <w:rFonts w:ascii="Times New Roman" w:hAnsi="Times New Roman"/>
                <w:bCs/>
                <w:sz w:val="22"/>
                <w:lang w:val="en-GB"/>
              </w:rPr>
              <w:t>48069-60030</w:t>
            </w:r>
          </w:p>
        </w:tc>
        <w:tc>
          <w:tcPr>
            <w:tcW w:w="4253" w:type="dxa"/>
            <w:vAlign w:val="center"/>
          </w:tcPr>
          <w:p w14:paraId="765700AA" w14:textId="77777777" w:rsidR="009512D5" w:rsidRPr="000726B9" w:rsidRDefault="009512D5" w:rsidP="009512D5">
            <w:pPr>
              <w:rPr>
                <w:rFonts w:ascii="Times New Roman" w:hAnsi="Times New Roman"/>
                <w:b/>
                <w:highlight w:val="green"/>
                <w:lang w:val="en-GB"/>
              </w:rPr>
            </w:pPr>
          </w:p>
        </w:tc>
        <w:tc>
          <w:tcPr>
            <w:tcW w:w="2835" w:type="dxa"/>
            <w:vAlign w:val="center"/>
          </w:tcPr>
          <w:p w14:paraId="02C1601D" w14:textId="77777777" w:rsidR="009512D5" w:rsidRPr="000726B9" w:rsidRDefault="009512D5" w:rsidP="009512D5">
            <w:pPr>
              <w:rPr>
                <w:rFonts w:ascii="Times New Roman" w:hAnsi="Times New Roman"/>
                <w:b/>
                <w:highlight w:val="green"/>
                <w:lang w:val="en-GB"/>
              </w:rPr>
            </w:pPr>
          </w:p>
        </w:tc>
        <w:tc>
          <w:tcPr>
            <w:tcW w:w="1984" w:type="dxa"/>
            <w:vAlign w:val="center"/>
          </w:tcPr>
          <w:p w14:paraId="4F90F0CE" w14:textId="77777777" w:rsidR="009512D5" w:rsidRPr="000726B9" w:rsidRDefault="009512D5" w:rsidP="009512D5">
            <w:pPr>
              <w:jc w:val="center"/>
              <w:rPr>
                <w:rFonts w:ascii="Times New Roman" w:hAnsi="Times New Roman"/>
                <w:b/>
                <w:highlight w:val="green"/>
                <w:lang w:val="en-GB"/>
              </w:rPr>
            </w:pPr>
          </w:p>
        </w:tc>
      </w:tr>
      <w:tr w:rsidR="009512D5" w:rsidRPr="000726B9" w14:paraId="0A4CFE30" w14:textId="77777777" w:rsidTr="573AD2FE">
        <w:trPr>
          <w:cantSplit/>
        </w:trPr>
        <w:tc>
          <w:tcPr>
            <w:tcW w:w="1134" w:type="dxa"/>
            <w:vAlign w:val="center"/>
          </w:tcPr>
          <w:p w14:paraId="2CB5EE02"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5A789CCA" w14:textId="3B84FC35"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Tube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xml:space="preserve">, fuel tank vent </w:t>
            </w:r>
            <w:r w:rsidR="00756B89">
              <w:rPr>
                <w:rFonts w:ascii="Times New Roman" w:hAnsi="Times New Roman"/>
                <w:bCs/>
                <w:sz w:val="22"/>
                <w:lang w:val="en-GB"/>
              </w:rPr>
              <w:br/>
            </w:r>
            <w:r w:rsidRPr="00254E12">
              <w:rPr>
                <w:rFonts w:ascii="Times New Roman" w:hAnsi="Times New Roman"/>
                <w:bCs/>
                <w:sz w:val="22"/>
                <w:lang w:val="en-GB"/>
              </w:rPr>
              <w:t>77010-60160</w:t>
            </w:r>
          </w:p>
        </w:tc>
        <w:tc>
          <w:tcPr>
            <w:tcW w:w="4253" w:type="dxa"/>
            <w:vAlign w:val="center"/>
          </w:tcPr>
          <w:p w14:paraId="6023D7F5" w14:textId="77777777" w:rsidR="009512D5" w:rsidRPr="000726B9" w:rsidRDefault="009512D5" w:rsidP="009512D5">
            <w:pPr>
              <w:rPr>
                <w:rFonts w:ascii="Times New Roman" w:hAnsi="Times New Roman"/>
                <w:b/>
                <w:highlight w:val="green"/>
                <w:lang w:val="en-GB"/>
              </w:rPr>
            </w:pPr>
          </w:p>
        </w:tc>
        <w:tc>
          <w:tcPr>
            <w:tcW w:w="2835" w:type="dxa"/>
            <w:vAlign w:val="center"/>
          </w:tcPr>
          <w:p w14:paraId="5A20C564" w14:textId="77777777" w:rsidR="009512D5" w:rsidRPr="000726B9" w:rsidRDefault="009512D5" w:rsidP="009512D5">
            <w:pPr>
              <w:rPr>
                <w:rFonts w:ascii="Times New Roman" w:hAnsi="Times New Roman"/>
                <w:b/>
                <w:highlight w:val="green"/>
                <w:lang w:val="en-GB"/>
              </w:rPr>
            </w:pPr>
          </w:p>
        </w:tc>
        <w:tc>
          <w:tcPr>
            <w:tcW w:w="1984" w:type="dxa"/>
            <w:vAlign w:val="center"/>
          </w:tcPr>
          <w:p w14:paraId="3641830B" w14:textId="77777777" w:rsidR="009512D5" w:rsidRPr="000726B9" w:rsidRDefault="009512D5" w:rsidP="009512D5">
            <w:pPr>
              <w:jc w:val="center"/>
              <w:rPr>
                <w:rFonts w:ascii="Times New Roman" w:hAnsi="Times New Roman"/>
                <w:b/>
                <w:highlight w:val="green"/>
                <w:lang w:val="en-GB"/>
              </w:rPr>
            </w:pPr>
          </w:p>
        </w:tc>
      </w:tr>
      <w:tr w:rsidR="009512D5" w:rsidRPr="000726B9" w14:paraId="2FF2C0C5" w14:textId="77777777" w:rsidTr="573AD2FE">
        <w:trPr>
          <w:cantSplit/>
        </w:trPr>
        <w:tc>
          <w:tcPr>
            <w:tcW w:w="1134" w:type="dxa"/>
            <w:vAlign w:val="center"/>
          </w:tcPr>
          <w:p w14:paraId="076B3055"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3629DB43" w14:textId="4551281A"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Compressor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xml:space="preserve"> cooler </w:t>
            </w:r>
            <w:r w:rsidR="00756B89">
              <w:rPr>
                <w:rFonts w:ascii="Times New Roman" w:hAnsi="Times New Roman"/>
                <w:bCs/>
                <w:sz w:val="22"/>
                <w:lang w:val="en-GB"/>
              </w:rPr>
              <w:br/>
            </w:r>
            <w:r w:rsidRPr="00254E12">
              <w:rPr>
                <w:rFonts w:ascii="Times New Roman" w:hAnsi="Times New Roman"/>
                <w:bCs/>
                <w:sz w:val="22"/>
                <w:lang w:val="en-GB"/>
              </w:rPr>
              <w:t>88320-6a320</w:t>
            </w:r>
          </w:p>
        </w:tc>
        <w:tc>
          <w:tcPr>
            <w:tcW w:w="4253" w:type="dxa"/>
            <w:vAlign w:val="center"/>
          </w:tcPr>
          <w:p w14:paraId="7ECD5D85" w14:textId="77777777" w:rsidR="009512D5" w:rsidRPr="000726B9" w:rsidRDefault="009512D5" w:rsidP="009512D5">
            <w:pPr>
              <w:rPr>
                <w:rFonts w:ascii="Times New Roman" w:hAnsi="Times New Roman"/>
                <w:b/>
                <w:highlight w:val="green"/>
                <w:lang w:val="en-GB"/>
              </w:rPr>
            </w:pPr>
          </w:p>
        </w:tc>
        <w:tc>
          <w:tcPr>
            <w:tcW w:w="2835" w:type="dxa"/>
            <w:vAlign w:val="center"/>
          </w:tcPr>
          <w:p w14:paraId="2789C2C3" w14:textId="77777777" w:rsidR="009512D5" w:rsidRPr="000726B9" w:rsidRDefault="009512D5" w:rsidP="009512D5">
            <w:pPr>
              <w:rPr>
                <w:rFonts w:ascii="Times New Roman" w:hAnsi="Times New Roman"/>
                <w:b/>
                <w:highlight w:val="green"/>
                <w:lang w:val="en-GB"/>
              </w:rPr>
            </w:pPr>
          </w:p>
        </w:tc>
        <w:tc>
          <w:tcPr>
            <w:tcW w:w="1984" w:type="dxa"/>
            <w:vAlign w:val="center"/>
          </w:tcPr>
          <w:p w14:paraId="6B0167A9" w14:textId="77777777" w:rsidR="009512D5" w:rsidRPr="000726B9" w:rsidRDefault="009512D5" w:rsidP="009512D5">
            <w:pPr>
              <w:jc w:val="center"/>
              <w:rPr>
                <w:rFonts w:ascii="Times New Roman" w:hAnsi="Times New Roman"/>
                <w:b/>
                <w:highlight w:val="green"/>
                <w:lang w:val="en-GB"/>
              </w:rPr>
            </w:pPr>
          </w:p>
        </w:tc>
      </w:tr>
      <w:tr w:rsidR="009512D5" w:rsidRPr="000726B9" w14:paraId="38DD3AB4" w14:textId="77777777" w:rsidTr="573AD2FE">
        <w:trPr>
          <w:cantSplit/>
        </w:trPr>
        <w:tc>
          <w:tcPr>
            <w:tcW w:w="1134" w:type="dxa"/>
            <w:vAlign w:val="center"/>
          </w:tcPr>
          <w:p w14:paraId="783AB9AA"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7FF19DB9" w14:textId="4DAF8057"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Condenser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xml:space="preserve">, cooler </w:t>
            </w:r>
            <w:r w:rsidR="00756B89">
              <w:rPr>
                <w:rFonts w:ascii="Times New Roman" w:hAnsi="Times New Roman"/>
                <w:bCs/>
                <w:sz w:val="22"/>
                <w:lang w:val="en-GB"/>
              </w:rPr>
              <w:br/>
            </w:r>
            <w:r w:rsidRPr="00254E12">
              <w:rPr>
                <w:rFonts w:ascii="Times New Roman" w:hAnsi="Times New Roman"/>
                <w:bCs/>
                <w:sz w:val="22"/>
                <w:lang w:val="en-GB"/>
              </w:rPr>
              <w:t>88460-60400</w:t>
            </w:r>
          </w:p>
        </w:tc>
        <w:tc>
          <w:tcPr>
            <w:tcW w:w="4253" w:type="dxa"/>
            <w:vAlign w:val="center"/>
          </w:tcPr>
          <w:p w14:paraId="733CC2DB" w14:textId="77777777" w:rsidR="009512D5" w:rsidRPr="000726B9" w:rsidRDefault="009512D5" w:rsidP="009512D5">
            <w:pPr>
              <w:rPr>
                <w:rFonts w:ascii="Times New Roman" w:hAnsi="Times New Roman"/>
                <w:b/>
                <w:highlight w:val="green"/>
                <w:lang w:val="en-GB"/>
              </w:rPr>
            </w:pPr>
          </w:p>
        </w:tc>
        <w:tc>
          <w:tcPr>
            <w:tcW w:w="2835" w:type="dxa"/>
            <w:vAlign w:val="center"/>
          </w:tcPr>
          <w:p w14:paraId="7D0C471D" w14:textId="77777777" w:rsidR="009512D5" w:rsidRPr="000726B9" w:rsidRDefault="009512D5" w:rsidP="009512D5">
            <w:pPr>
              <w:rPr>
                <w:rFonts w:ascii="Times New Roman" w:hAnsi="Times New Roman"/>
                <w:b/>
                <w:highlight w:val="green"/>
                <w:lang w:val="en-GB"/>
              </w:rPr>
            </w:pPr>
          </w:p>
        </w:tc>
        <w:tc>
          <w:tcPr>
            <w:tcW w:w="1984" w:type="dxa"/>
            <w:vAlign w:val="center"/>
          </w:tcPr>
          <w:p w14:paraId="5B11119A" w14:textId="77777777" w:rsidR="009512D5" w:rsidRPr="000726B9" w:rsidRDefault="009512D5" w:rsidP="009512D5">
            <w:pPr>
              <w:jc w:val="center"/>
              <w:rPr>
                <w:rFonts w:ascii="Times New Roman" w:hAnsi="Times New Roman"/>
                <w:b/>
                <w:highlight w:val="green"/>
                <w:lang w:val="en-GB"/>
              </w:rPr>
            </w:pPr>
          </w:p>
        </w:tc>
      </w:tr>
      <w:tr w:rsidR="009512D5" w:rsidRPr="000726B9" w14:paraId="0D35DE90" w14:textId="77777777" w:rsidTr="573AD2FE">
        <w:trPr>
          <w:cantSplit/>
        </w:trPr>
        <w:tc>
          <w:tcPr>
            <w:tcW w:w="1134" w:type="dxa"/>
            <w:vAlign w:val="center"/>
          </w:tcPr>
          <w:p w14:paraId="4622B7AC"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3CED2823" w14:textId="15708F72"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Blower </w:t>
            </w:r>
            <w:proofErr w:type="spellStart"/>
            <w:proofErr w:type="gramStart"/>
            <w:r w:rsidRPr="00254E12">
              <w:rPr>
                <w:rFonts w:ascii="Times New Roman" w:hAnsi="Times New Roman"/>
                <w:bCs/>
                <w:sz w:val="22"/>
                <w:lang w:val="en-GB"/>
              </w:rPr>
              <w:t>assy,w</w:t>
            </w:r>
            <w:proofErr w:type="spellEnd"/>
            <w:proofErr w:type="gramEnd"/>
            <w:r w:rsidRPr="00254E12">
              <w:rPr>
                <w:rFonts w:ascii="Times New Roman" w:hAnsi="Times New Roman"/>
                <w:bCs/>
                <w:sz w:val="22"/>
                <w:lang w:val="en-GB"/>
              </w:rPr>
              <w:t>/</w:t>
            </w:r>
            <w:proofErr w:type="spellStart"/>
            <w:r w:rsidRPr="00254E12">
              <w:rPr>
                <w:rFonts w:ascii="Times New Roman" w:hAnsi="Times New Roman"/>
                <w:bCs/>
                <w:sz w:val="22"/>
                <w:lang w:val="en-GB"/>
              </w:rPr>
              <w:t>shrouo</w:t>
            </w:r>
            <w:proofErr w:type="spellEnd"/>
            <w:r w:rsidR="00756B89">
              <w:rPr>
                <w:rFonts w:ascii="Times New Roman" w:hAnsi="Times New Roman"/>
                <w:bCs/>
                <w:sz w:val="22"/>
                <w:lang w:val="en-GB"/>
              </w:rPr>
              <w:br/>
            </w:r>
            <w:r w:rsidRPr="00254E12">
              <w:rPr>
                <w:rFonts w:ascii="Times New Roman" w:hAnsi="Times New Roman"/>
                <w:bCs/>
                <w:sz w:val="22"/>
                <w:lang w:val="en-GB"/>
              </w:rPr>
              <w:t>88590-60082</w:t>
            </w:r>
          </w:p>
        </w:tc>
        <w:tc>
          <w:tcPr>
            <w:tcW w:w="4253" w:type="dxa"/>
            <w:vAlign w:val="center"/>
          </w:tcPr>
          <w:p w14:paraId="71299AB5" w14:textId="77777777" w:rsidR="009512D5" w:rsidRPr="000726B9" w:rsidRDefault="009512D5" w:rsidP="009512D5">
            <w:pPr>
              <w:rPr>
                <w:rFonts w:ascii="Times New Roman" w:hAnsi="Times New Roman"/>
                <w:b/>
                <w:highlight w:val="green"/>
                <w:lang w:val="en-GB"/>
              </w:rPr>
            </w:pPr>
          </w:p>
        </w:tc>
        <w:tc>
          <w:tcPr>
            <w:tcW w:w="2835" w:type="dxa"/>
            <w:vAlign w:val="center"/>
          </w:tcPr>
          <w:p w14:paraId="64210358" w14:textId="77777777" w:rsidR="009512D5" w:rsidRPr="000726B9" w:rsidRDefault="009512D5" w:rsidP="009512D5">
            <w:pPr>
              <w:rPr>
                <w:rFonts w:ascii="Times New Roman" w:hAnsi="Times New Roman"/>
                <w:b/>
                <w:highlight w:val="green"/>
                <w:lang w:val="en-GB"/>
              </w:rPr>
            </w:pPr>
          </w:p>
        </w:tc>
        <w:tc>
          <w:tcPr>
            <w:tcW w:w="1984" w:type="dxa"/>
            <w:vAlign w:val="center"/>
          </w:tcPr>
          <w:p w14:paraId="618A2EE4" w14:textId="77777777" w:rsidR="009512D5" w:rsidRPr="000726B9" w:rsidRDefault="009512D5" w:rsidP="009512D5">
            <w:pPr>
              <w:jc w:val="center"/>
              <w:rPr>
                <w:rFonts w:ascii="Times New Roman" w:hAnsi="Times New Roman"/>
                <w:b/>
                <w:highlight w:val="green"/>
                <w:lang w:val="en-GB"/>
              </w:rPr>
            </w:pPr>
          </w:p>
        </w:tc>
      </w:tr>
      <w:tr w:rsidR="009512D5" w:rsidRPr="000726B9" w14:paraId="38E7B60A" w14:textId="77777777" w:rsidTr="573AD2FE">
        <w:trPr>
          <w:cantSplit/>
        </w:trPr>
        <w:tc>
          <w:tcPr>
            <w:tcW w:w="1134" w:type="dxa"/>
            <w:vAlign w:val="center"/>
          </w:tcPr>
          <w:p w14:paraId="2867BCEE"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single" w:sz="4" w:space="0" w:color="auto"/>
              <w:left w:val="single" w:sz="4" w:space="0" w:color="auto"/>
              <w:bottom w:val="single" w:sz="4" w:space="0" w:color="auto"/>
              <w:right w:val="nil"/>
            </w:tcBorders>
            <w:vAlign w:val="center"/>
          </w:tcPr>
          <w:p w14:paraId="2EC7D09A" w14:textId="6F73991F"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LINK </w:t>
            </w:r>
            <w:r w:rsidR="00756B89" w:rsidRPr="00254E12">
              <w:rPr>
                <w:rFonts w:ascii="Times New Roman" w:hAnsi="Times New Roman"/>
                <w:bCs/>
                <w:sz w:val="22"/>
                <w:lang w:val="en-GB"/>
              </w:rPr>
              <w:t>ASSY,</w:t>
            </w:r>
            <w:r w:rsidRPr="00254E12">
              <w:rPr>
                <w:rFonts w:ascii="Times New Roman" w:hAnsi="Times New Roman"/>
                <w:bCs/>
                <w:sz w:val="22"/>
                <w:lang w:val="en-GB"/>
              </w:rPr>
              <w:t xml:space="preserve"> POWER STEERING (Diesel and Petrol)</w:t>
            </w:r>
            <w:r w:rsidR="00756B89">
              <w:rPr>
                <w:rFonts w:ascii="Times New Roman" w:hAnsi="Times New Roman"/>
                <w:bCs/>
                <w:sz w:val="22"/>
                <w:lang w:val="en-GB"/>
              </w:rPr>
              <w:br/>
            </w:r>
            <w:r w:rsidRPr="00254E12">
              <w:rPr>
                <w:rFonts w:ascii="Times New Roman" w:hAnsi="Times New Roman"/>
                <w:bCs/>
                <w:sz w:val="22"/>
                <w:lang w:val="en-GB"/>
              </w:rPr>
              <w:t>44200-60140</w:t>
            </w:r>
          </w:p>
        </w:tc>
        <w:tc>
          <w:tcPr>
            <w:tcW w:w="4253" w:type="dxa"/>
            <w:vAlign w:val="center"/>
          </w:tcPr>
          <w:p w14:paraId="429A6B21" w14:textId="77777777" w:rsidR="009512D5" w:rsidRPr="000726B9" w:rsidRDefault="009512D5" w:rsidP="009512D5">
            <w:pPr>
              <w:rPr>
                <w:rFonts w:ascii="Times New Roman" w:hAnsi="Times New Roman"/>
                <w:b/>
                <w:highlight w:val="green"/>
                <w:lang w:val="en-GB"/>
              </w:rPr>
            </w:pPr>
          </w:p>
        </w:tc>
        <w:tc>
          <w:tcPr>
            <w:tcW w:w="2835" w:type="dxa"/>
            <w:vAlign w:val="center"/>
          </w:tcPr>
          <w:p w14:paraId="390C99E5" w14:textId="77777777" w:rsidR="009512D5" w:rsidRPr="000726B9" w:rsidRDefault="009512D5" w:rsidP="009512D5">
            <w:pPr>
              <w:rPr>
                <w:rFonts w:ascii="Times New Roman" w:hAnsi="Times New Roman"/>
                <w:b/>
                <w:highlight w:val="green"/>
                <w:lang w:val="en-GB"/>
              </w:rPr>
            </w:pPr>
          </w:p>
        </w:tc>
        <w:tc>
          <w:tcPr>
            <w:tcW w:w="1984" w:type="dxa"/>
            <w:vAlign w:val="center"/>
          </w:tcPr>
          <w:p w14:paraId="3378B5EB" w14:textId="77777777" w:rsidR="009512D5" w:rsidRPr="000726B9" w:rsidRDefault="009512D5" w:rsidP="009512D5">
            <w:pPr>
              <w:jc w:val="center"/>
              <w:rPr>
                <w:rFonts w:ascii="Times New Roman" w:hAnsi="Times New Roman"/>
                <w:b/>
                <w:highlight w:val="green"/>
                <w:lang w:val="en-GB"/>
              </w:rPr>
            </w:pPr>
          </w:p>
        </w:tc>
      </w:tr>
      <w:tr w:rsidR="009512D5" w:rsidRPr="000726B9" w14:paraId="21E11611" w14:textId="77777777" w:rsidTr="573AD2FE">
        <w:trPr>
          <w:cantSplit/>
        </w:trPr>
        <w:tc>
          <w:tcPr>
            <w:tcW w:w="1134" w:type="dxa"/>
            <w:vAlign w:val="center"/>
          </w:tcPr>
          <w:p w14:paraId="0CD640F3"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128656E6" w14:textId="317F11E4" w:rsidR="009512D5" w:rsidRPr="00254E12"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Pump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vane</w:t>
            </w:r>
            <w:r w:rsidR="00756B89">
              <w:rPr>
                <w:rFonts w:ascii="Times New Roman" w:hAnsi="Times New Roman"/>
                <w:bCs/>
                <w:sz w:val="22"/>
                <w:lang w:val="en-GB"/>
              </w:rPr>
              <w:br/>
            </w:r>
            <w:r w:rsidRPr="00254E12">
              <w:rPr>
                <w:rFonts w:ascii="Times New Roman" w:hAnsi="Times New Roman"/>
                <w:bCs/>
                <w:sz w:val="22"/>
                <w:lang w:val="en-GB"/>
              </w:rPr>
              <w:t>44310-60620</w:t>
            </w:r>
          </w:p>
        </w:tc>
        <w:tc>
          <w:tcPr>
            <w:tcW w:w="4253" w:type="dxa"/>
            <w:vAlign w:val="center"/>
          </w:tcPr>
          <w:p w14:paraId="46C0829E" w14:textId="77777777" w:rsidR="009512D5" w:rsidRPr="000726B9" w:rsidRDefault="009512D5" w:rsidP="009512D5">
            <w:pPr>
              <w:rPr>
                <w:rFonts w:ascii="Times New Roman" w:hAnsi="Times New Roman"/>
                <w:b/>
                <w:highlight w:val="green"/>
                <w:lang w:val="en-GB"/>
              </w:rPr>
            </w:pPr>
          </w:p>
        </w:tc>
        <w:tc>
          <w:tcPr>
            <w:tcW w:w="2835" w:type="dxa"/>
            <w:vAlign w:val="center"/>
          </w:tcPr>
          <w:p w14:paraId="625FCD69" w14:textId="77777777" w:rsidR="009512D5" w:rsidRPr="000726B9" w:rsidRDefault="009512D5" w:rsidP="009512D5">
            <w:pPr>
              <w:rPr>
                <w:rFonts w:ascii="Times New Roman" w:hAnsi="Times New Roman"/>
                <w:b/>
                <w:highlight w:val="green"/>
                <w:lang w:val="en-GB"/>
              </w:rPr>
            </w:pPr>
          </w:p>
        </w:tc>
        <w:tc>
          <w:tcPr>
            <w:tcW w:w="1984" w:type="dxa"/>
            <w:vAlign w:val="center"/>
          </w:tcPr>
          <w:p w14:paraId="10582DC8" w14:textId="77777777" w:rsidR="009512D5" w:rsidRPr="000726B9" w:rsidRDefault="009512D5" w:rsidP="009512D5">
            <w:pPr>
              <w:jc w:val="center"/>
              <w:rPr>
                <w:rFonts w:ascii="Times New Roman" w:hAnsi="Times New Roman"/>
                <w:b/>
                <w:highlight w:val="green"/>
                <w:lang w:val="en-GB"/>
              </w:rPr>
            </w:pPr>
          </w:p>
        </w:tc>
      </w:tr>
      <w:tr w:rsidR="009512D5" w:rsidRPr="000726B9" w14:paraId="214E57F9" w14:textId="77777777" w:rsidTr="573AD2FE">
        <w:trPr>
          <w:cantSplit/>
        </w:trPr>
        <w:tc>
          <w:tcPr>
            <w:tcW w:w="1134" w:type="dxa"/>
            <w:vAlign w:val="center"/>
          </w:tcPr>
          <w:p w14:paraId="39F3CB79"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58D1BFD1" w14:textId="643B999D"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Arm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lower control, (</w:t>
            </w:r>
            <w:r>
              <w:rPr>
                <w:rFonts w:ascii="Times New Roman" w:hAnsi="Times New Roman"/>
                <w:bCs/>
                <w:sz w:val="22"/>
                <w:lang w:val="en-GB"/>
              </w:rPr>
              <w:t>LH</w:t>
            </w:r>
            <w:r w:rsidRPr="00254E12">
              <w:rPr>
                <w:rFonts w:ascii="Times New Roman" w:hAnsi="Times New Roman"/>
                <w:bCs/>
                <w:sz w:val="22"/>
                <w:lang w:val="en-GB"/>
              </w:rPr>
              <w:t xml:space="preserve">) </w:t>
            </w:r>
            <w:r w:rsidR="00756B89">
              <w:rPr>
                <w:rFonts w:ascii="Times New Roman" w:hAnsi="Times New Roman"/>
                <w:bCs/>
                <w:sz w:val="22"/>
                <w:lang w:val="en-GB"/>
              </w:rPr>
              <w:br/>
            </w:r>
            <w:r w:rsidRPr="00254E12">
              <w:rPr>
                <w:rFonts w:ascii="Times New Roman" w:hAnsi="Times New Roman"/>
                <w:bCs/>
                <w:sz w:val="22"/>
                <w:lang w:val="en-GB"/>
              </w:rPr>
              <w:t>48720-60070</w:t>
            </w:r>
          </w:p>
        </w:tc>
        <w:tc>
          <w:tcPr>
            <w:tcW w:w="4253" w:type="dxa"/>
            <w:vAlign w:val="center"/>
          </w:tcPr>
          <w:p w14:paraId="01B88D1F" w14:textId="77777777" w:rsidR="009512D5" w:rsidRPr="000726B9" w:rsidRDefault="009512D5" w:rsidP="009512D5">
            <w:pPr>
              <w:rPr>
                <w:rFonts w:ascii="Times New Roman" w:hAnsi="Times New Roman"/>
                <w:b/>
                <w:highlight w:val="green"/>
                <w:lang w:val="en-GB"/>
              </w:rPr>
            </w:pPr>
          </w:p>
        </w:tc>
        <w:tc>
          <w:tcPr>
            <w:tcW w:w="2835" w:type="dxa"/>
            <w:vAlign w:val="center"/>
          </w:tcPr>
          <w:p w14:paraId="200A89B9" w14:textId="77777777" w:rsidR="009512D5" w:rsidRPr="000726B9" w:rsidRDefault="009512D5" w:rsidP="009512D5">
            <w:pPr>
              <w:rPr>
                <w:rFonts w:ascii="Times New Roman" w:hAnsi="Times New Roman"/>
                <w:b/>
                <w:highlight w:val="green"/>
                <w:lang w:val="en-GB"/>
              </w:rPr>
            </w:pPr>
          </w:p>
        </w:tc>
        <w:tc>
          <w:tcPr>
            <w:tcW w:w="1984" w:type="dxa"/>
            <w:vAlign w:val="center"/>
          </w:tcPr>
          <w:p w14:paraId="4F523F2C" w14:textId="77777777" w:rsidR="009512D5" w:rsidRPr="000726B9" w:rsidRDefault="009512D5" w:rsidP="009512D5">
            <w:pPr>
              <w:jc w:val="center"/>
              <w:rPr>
                <w:rFonts w:ascii="Times New Roman" w:hAnsi="Times New Roman"/>
                <w:b/>
                <w:highlight w:val="green"/>
                <w:lang w:val="en-GB"/>
              </w:rPr>
            </w:pPr>
          </w:p>
        </w:tc>
      </w:tr>
      <w:tr w:rsidR="009512D5" w:rsidRPr="000726B9" w14:paraId="0A741215" w14:textId="77777777" w:rsidTr="573AD2FE">
        <w:trPr>
          <w:cantSplit/>
        </w:trPr>
        <w:tc>
          <w:tcPr>
            <w:tcW w:w="1134" w:type="dxa"/>
            <w:vAlign w:val="center"/>
          </w:tcPr>
          <w:p w14:paraId="786B4756"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469C9E7C" w14:textId="0521C6A8"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Arm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lower control, (</w:t>
            </w:r>
            <w:r>
              <w:rPr>
                <w:rFonts w:ascii="Times New Roman" w:hAnsi="Times New Roman"/>
                <w:bCs/>
                <w:sz w:val="22"/>
                <w:lang w:val="en-GB"/>
              </w:rPr>
              <w:t>LR</w:t>
            </w:r>
            <w:r w:rsidRPr="00254E12">
              <w:rPr>
                <w:rFonts w:ascii="Times New Roman" w:hAnsi="Times New Roman"/>
                <w:bCs/>
                <w:sz w:val="22"/>
                <w:lang w:val="en-GB"/>
              </w:rPr>
              <w:t>)</w:t>
            </w:r>
            <w:r w:rsidR="00756B89">
              <w:rPr>
                <w:rFonts w:ascii="Times New Roman" w:hAnsi="Times New Roman"/>
                <w:bCs/>
                <w:sz w:val="22"/>
                <w:lang w:val="en-GB"/>
              </w:rPr>
              <w:br/>
            </w:r>
            <w:r w:rsidRPr="00C41C50">
              <w:rPr>
                <w:rFonts w:ascii="Times New Roman" w:hAnsi="Times New Roman"/>
                <w:bCs/>
                <w:sz w:val="22"/>
                <w:lang w:val="en-GB"/>
              </w:rPr>
              <w:t>48720-60070</w:t>
            </w:r>
          </w:p>
        </w:tc>
        <w:tc>
          <w:tcPr>
            <w:tcW w:w="4253" w:type="dxa"/>
            <w:vAlign w:val="center"/>
          </w:tcPr>
          <w:p w14:paraId="0178D8C9" w14:textId="77777777" w:rsidR="009512D5" w:rsidRPr="000726B9" w:rsidRDefault="009512D5" w:rsidP="009512D5">
            <w:pPr>
              <w:rPr>
                <w:rFonts w:ascii="Times New Roman" w:hAnsi="Times New Roman"/>
                <w:b/>
                <w:highlight w:val="green"/>
                <w:lang w:val="en-GB"/>
              </w:rPr>
            </w:pPr>
          </w:p>
        </w:tc>
        <w:tc>
          <w:tcPr>
            <w:tcW w:w="2835" w:type="dxa"/>
            <w:vAlign w:val="center"/>
          </w:tcPr>
          <w:p w14:paraId="1421536A" w14:textId="77777777" w:rsidR="009512D5" w:rsidRPr="000726B9" w:rsidRDefault="009512D5" w:rsidP="009512D5">
            <w:pPr>
              <w:rPr>
                <w:rFonts w:ascii="Times New Roman" w:hAnsi="Times New Roman"/>
                <w:b/>
                <w:highlight w:val="green"/>
                <w:lang w:val="en-GB"/>
              </w:rPr>
            </w:pPr>
          </w:p>
        </w:tc>
        <w:tc>
          <w:tcPr>
            <w:tcW w:w="1984" w:type="dxa"/>
            <w:vAlign w:val="center"/>
          </w:tcPr>
          <w:p w14:paraId="5D89CC6B" w14:textId="77777777" w:rsidR="009512D5" w:rsidRPr="000726B9" w:rsidRDefault="009512D5" w:rsidP="009512D5">
            <w:pPr>
              <w:jc w:val="center"/>
              <w:rPr>
                <w:rFonts w:ascii="Times New Roman" w:hAnsi="Times New Roman"/>
                <w:b/>
                <w:highlight w:val="green"/>
                <w:lang w:val="en-GB"/>
              </w:rPr>
            </w:pPr>
          </w:p>
        </w:tc>
      </w:tr>
      <w:tr w:rsidR="009512D5" w:rsidRPr="000726B9" w14:paraId="6D496605" w14:textId="77777777" w:rsidTr="573AD2FE">
        <w:trPr>
          <w:cantSplit/>
        </w:trPr>
        <w:tc>
          <w:tcPr>
            <w:tcW w:w="1134" w:type="dxa"/>
            <w:vAlign w:val="center"/>
          </w:tcPr>
          <w:p w14:paraId="70EC8E5C"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3E1E62C6" w14:textId="17AE8B42"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Arm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upper control, rear (</w:t>
            </w:r>
            <w:r>
              <w:rPr>
                <w:rFonts w:ascii="Times New Roman" w:hAnsi="Times New Roman"/>
                <w:bCs/>
                <w:sz w:val="22"/>
                <w:lang w:val="en-GB"/>
              </w:rPr>
              <w:t>LH</w:t>
            </w:r>
            <w:r w:rsidRPr="00254E12">
              <w:rPr>
                <w:rFonts w:ascii="Times New Roman" w:hAnsi="Times New Roman"/>
                <w:bCs/>
                <w:sz w:val="22"/>
                <w:lang w:val="en-GB"/>
              </w:rPr>
              <w:t>)</w:t>
            </w:r>
            <w:r w:rsidR="00756B89">
              <w:rPr>
                <w:rFonts w:ascii="Times New Roman" w:hAnsi="Times New Roman"/>
                <w:bCs/>
                <w:sz w:val="22"/>
                <w:lang w:val="en-GB"/>
              </w:rPr>
              <w:br/>
            </w:r>
            <w:r w:rsidRPr="00C41C50">
              <w:rPr>
                <w:rFonts w:ascii="Times New Roman" w:hAnsi="Times New Roman"/>
                <w:bCs/>
                <w:sz w:val="22"/>
                <w:lang w:val="en-GB"/>
              </w:rPr>
              <w:t>48710-60131</w:t>
            </w:r>
          </w:p>
        </w:tc>
        <w:tc>
          <w:tcPr>
            <w:tcW w:w="4253" w:type="dxa"/>
            <w:vAlign w:val="center"/>
          </w:tcPr>
          <w:p w14:paraId="2EC00971" w14:textId="77777777" w:rsidR="009512D5" w:rsidRPr="000726B9" w:rsidRDefault="009512D5" w:rsidP="009512D5">
            <w:pPr>
              <w:rPr>
                <w:rFonts w:ascii="Times New Roman" w:hAnsi="Times New Roman"/>
                <w:b/>
                <w:highlight w:val="green"/>
                <w:lang w:val="en-GB"/>
              </w:rPr>
            </w:pPr>
          </w:p>
        </w:tc>
        <w:tc>
          <w:tcPr>
            <w:tcW w:w="2835" w:type="dxa"/>
            <w:vAlign w:val="center"/>
          </w:tcPr>
          <w:p w14:paraId="183700C8" w14:textId="77777777" w:rsidR="009512D5" w:rsidRPr="000726B9" w:rsidRDefault="009512D5" w:rsidP="009512D5">
            <w:pPr>
              <w:rPr>
                <w:rFonts w:ascii="Times New Roman" w:hAnsi="Times New Roman"/>
                <w:b/>
                <w:highlight w:val="green"/>
                <w:lang w:val="en-GB"/>
              </w:rPr>
            </w:pPr>
          </w:p>
        </w:tc>
        <w:tc>
          <w:tcPr>
            <w:tcW w:w="1984" w:type="dxa"/>
            <w:vAlign w:val="center"/>
          </w:tcPr>
          <w:p w14:paraId="1125AC23" w14:textId="77777777" w:rsidR="009512D5" w:rsidRPr="000726B9" w:rsidRDefault="009512D5" w:rsidP="009512D5">
            <w:pPr>
              <w:jc w:val="center"/>
              <w:rPr>
                <w:rFonts w:ascii="Times New Roman" w:hAnsi="Times New Roman"/>
                <w:b/>
                <w:highlight w:val="green"/>
                <w:lang w:val="en-GB"/>
              </w:rPr>
            </w:pPr>
          </w:p>
        </w:tc>
      </w:tr>
      <w:tr w:rsidR="009512D5" w:rsidRPr="000726B9" w14:paraId="7FB2EDB5" w14:textId="77777777" w:rsidTr="573AD2FE">
        <w:trPr>
          <w:cantSplit/>
        </w:trPr>
        <w:tc>
          <w:tcPr>
            <w:tcW w:w="1134" w:type="dxa"/>
            <w:vAlign w:val="center"/>
          </w:tcPr>
          <w:p w14:paraId="6BC6A1B6"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3E36B888" w14:textId="5A34DDC8"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Arm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upper control, rear (</w:t>
            </w:r>
            <w:r>
              <w:rPr>
                <w:rFonts w:ascii="Times New Roman" w:hAnsi="Times New Roman"/>
                <w:bCs/>
                <w:sz w:val="22"/>
                <w:lang w:val="en-GB"/>
              </w:rPr>
              <w:t>RH</w:t>
            </w:r>
            <w:r w:rsidRPr="00254E12">
              <w:rPr>
                <w:rFonts w:ascii="Times New Roman" w:hAnsi="Times New Roman"/>
                <w:bCs/>
                <w:sz w:val="22"/>
                <w:lang w:val="en-GB"/>
              </w:rPr>
              <w:t>)</w:t>
            </w:r>
            <w:r w:rsidR="00756B89">
              <w:rPr>
                <w:rFonts w:ascii="Times New Roman" w:hAnsi="Times New Roman"/>
                <w:bCs/>
                <w:sz w:val="22"/>
                <w:lang w:val="en-GB"/>
              </w:rPr>
              <w:br/>
            </w:r>
            <w:r w:rsidRPr="00C41C50">
              <w:rPr>
                <w:rFonts w:ascii="Times New Roman" w:hAnsi="Times New Roman"/>
                <w:bCs/>
                <w:sz w:val="22"/>
                <w:lang w:val="en-GB"/>
              </w:rPr>
              <w:t>48710-60131</w:t>
            </w:r>
          </w:p>
        </w:tc>
        <w:tc>
          <w:tcPr>
            <w:tcW w:w="4253" w:type="dxa"/>
            <w:vAlign w:val="center"/>
          </w:tcPr>
          <w:p w14:paraId="54520528" w14:textId="77777777" w:rsidR="009512D5" w:rsidRPr="000726B9" w:rsidRDefault="009512D5" w:rsidP="009512D5">
            <w:pPr>
              <w:rPr>
                <w:rFonts w:ascii="Times New Roman" w:hAnsi="Times New Roman"/>
                <w:b/>
                <w:highlight w:val="green"/>
                <w:lang w:val="en-GB"/>
              </w:rPr>
            </w:pPr>
          </w:p>
        </w:tc>
        <w:tc>
          <w:tcPr>
            <w:tcW w:w="2835" w:type="dxa"/>
            <w:vAlign w:val="center"/>
          </w:tcPr>
          <w:p w14:paraId="699CC1DF" w14:textId="77777777" w:rsidR="009512D5" w:rsidRPr="000726B9" w:rsidRDefault="009512D5" w:rsidP="009512D5">
            <w:pPr>
              <w:rPr>
                <w:rFonts w:ascii="Times New Roman" w:hAnsi="Times New Roman"/>
                <w:b/>
                <w:highlight w:val="green"/>
                <w:lang w:val="en-GB"/>
              </w:rPr>
            </w:pPr>
          </w:p>
        </w:tc>
        <w:tc>
          <w:tcPr>
            <w:tcW w:w="1984" w:type="dxa"/>
            <w:vAlign w:val="center"/>
          </w:tcPr>
          <w:p w14:paraId="3DC668E5" w14:textId="77777777" w:rsidR="009512D5" w:rsidRPr="000726B9" w:rsidRDefault="009512D5" w:rsidP="009512D5">
            <w:pPr>
              <w:jc w:val="center"/>
              <w:rPr>
                <w:rFonts w:ascii="Times New Roman" w:hAnsi="Times New Roman"/>
                <w:b/>
                <w:highlight w:val="green"/>
                <w:lang w:val="en-GB"/>
              </w:rPr>
            </w:pPr>
          </w:p>
        </w:tc>
      </w:tr>
      <w:tr w:rsidR="009512D5" w:rsidRPr="000726B9" w14:paraId="1B298A75" w14:textId="77777777" w:rsidTr="573AD2FE">
        <w:trPr>
          <w:cantSplit/>
        </w:trPr>
        <w:tc>
          <w:tcPr>
            <w:tcW w:w="1134" w:type="dxa"/>
            <w:vAlign w:val="center"/>
          </w:tcPr>
          <w:p w14:paraId="10CAD06F"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4FAAE26D" w14:textId="2A991986"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Rod Assy, rear lateral control </w:t>
            </w:r>
            <w:r w:rsidR="00756B89">
              <w:rPr>
                <w:rFonts w:ascii="Times New Roman" w:hAnsi="Times New Roman"/>
                <w:bCs/>
                <w:sz w:val="22"/>
                <w:lang w:val="en-GB"/>
              </w:rPr>
              <w:br/>
            </w:r>
            <w:r w:rsidRPr="00C41C50">
              <w:rPr>
                <w:rFonts w:ascii="Times New Roman" w:hAnsi="Times New Roman"/>
                <w:bCs/>
                <w:sz w:val="22"/>
                <w:lang w:val="en-GB"/>
              </w:rPr>
              <w:t>48740-60150</w:t>
            </w:r>
          </w:p>
        </w:tc>
        <w:tc>
          <w:tcPr>
            <w:tcW w:w="4253" w:type="dxa"/>
            <w:vAlign w:val="center"/>
          </w:tcPr>
          <w:p w14:paraId="69BD60F6" w14:textId="77777777" w:rsidR="009512D5" w:rsidRPr="000726B9" w:rsidRDefault="009512D5" w:rsidP="009512D5">
            <w:pPr>
              <w:rPr>
                <w:rFonts w:ascii="Times New Roman" w:hAnsi="Times New Roman"/>
                <w:b/>
                <w:highlight w:val="green"/>
                <w:lang w:val="en-GB"/>
              </w:rPr>
            </w:pPr>
          </w:p>
        </w:tc>
        <w:tc>
          <w:tcPr>
            <w:tcW w:w="2835" w:type="dxa"/>
            <w:vAlign w:val="center"/>
          </w:tcPr>
          <w:p w14:paraId="213DB6C1" w14:textId="77777777" w:rsidR="009512D5" w:rsidRPr="000726B9" w:rsidRDefault="009512D5" w:rsidP="009512D5">
            <w:pPr>
              <w:rPr>
                <w:rFonts w:ascii="Times New Roman" w:hAnsi="Times New Roman"/>
                <w:b/>
                <w:highlight w:val="green"/>
                <w:lang w:val="en-GB"/>
              </w:rPr>
            </w:pPr>
          </w:p>
        </w:tc>
        <w:tc>
          <w:tcPr>
            <w:tcW w:w="1984" w:type="dxa"/>
            <w:vAlign w:val="center"/>
          </w:tcPr>
          <w:p w14:paraId="5798C77A" w14:textId="77777777" w:rsidR="009512D5" w:rsidRPr="000726B9" w:rsidRDefault="009512D5" w:rsidP="009512D5">
            <w:pPr>
              <w:jc w:val="center"/>
              <w:rPr>
                <w:rFonts w:ascii="Times New Roman" w:hAnsi="Times New Roman"/>
                <w:b/>
                <w:highlight w:val="green"/>
                <w:lang w:val="en-GB"/>
              </w:rPr>
            </w:pPr>
          </w:p>
        </w:tc>
      </w:tr>
      <w:tr w:rsidR="009512D5" w:rsidRPr="000726B9" w14:paraId="46B9B540" w14:textId="77777777" w:rsidTr="573AD2FE">
        <w:trPr>
          <w:cantSplit/>
        </w:trPr>
        <w:tc>
          <w:tcPr>
            <w:tcW w:w="1134" w:type="dxa"/>
            <w:vAlign w:val="center"/>
          </w:tcPr>
          <w:p w14:paraId="48D4E788"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2AC335E8" w14:textId="1A01981D" w:rsidR="009512D5" w:rsidRDefault="009512D5" w:rsidP="009512D5">
            <w:pPr>
              <w:rPr>
                <w:rFonts w:ascii="Times New Roman" w:hAnsi="Times New Roman"/>
                <w:bCs/>
                <w:sz w:val="22"/>
                <w:lang w:val="en-GB"/>
              </w:rPr>
            </w:pPr>
            <w:r w:rsidRPr="00254E12">
              <w:rPr>
                <w:rFonts w:ascii="Times New Roman" w:hAnsi="Times New Roman"/>
                <w:bCs/>
                <w:sz w:val="22"/>
                <w:lang w:val="en-GB"/>
              </w:rPr>
              <w:t>Bush, stabilizer (for rear)</w:t>
            </w:r>
            <w:r w:rsidR="00756B89">
              <w:rPr>
                <w:rFonts w:ascii="Times New Roman" w:hAnsi="Times New Roman"/>
                <w:bCs/>
                <w:sz w:val="22"/>
                <w:lang w:val="en-GB"/>
              </w:rPr>
              <w:br/>
            </w:r>
            <w:r w:rsidRPr="00C41C50">
              <w:rPr>
                <w:rFonts w:ascii="Times New Roman" w:hAnsi="Times New Roman"/>
                <w:bCs/>
                <w:sz w:val="22"/>
                <w:lang w:val="en-GB"/>
              </w:rPr>
              <w:t>48815-60221</w:t>
            </w:r>
          </w:p>
        </w:tc>
        <w:tc>
          <w:tcPr>
            <w:tcW w:w="4253" w:type="dxa"/>
            <w:vAlign w:val="center"/>
          </w:tcPr>
          <w:p w14:paraId="1DF7D588" w14:textId="77777777" w:rsidR="009512D5" w:rsidRPr="000726B9" w:rsidRDefault="009512D5" w:rsidP="009512D5">
            <w:pPr>
              <w:rPr>
                <w:rFonts w:ascii="Times New Roman" w:hAnsi="Times New Roman"/>
                <w:b/>
                <w:highlight w:val="green"/>
                <w:lang w:val="en-GB"/>
              </w:rPr>
            </w:pPr>
          </w:p>
        </w:tc>
        <w:tc>
          <w:tcPr>
            <w:tcW w:w="2835" w:type="dxa"/>
            <w:vAlign w:val="center"/>
          </w:tcPr>
          <w:p w14:paraId="47C78A7D" w14:textId="77777777" w:rsidR="009512D5" w:rsidRPr="000726B9" w:rsidRDefault="009512D5" w:rsidP="009512D5">
            <w:pPr>
              <w:rPr>
                <w:rFonts w:ascii="Times New Roman" w:hAnsi="Times New Roman"/>
                <w:b/>
                <w:highlight w:val="green"/>
                <w:lang w:val="en-GB"/>
              </w:rPr>
            </w:pPr>
          </w:p>
        </w:tc>
        <w:tc>
          <w:tcPr>
            <w:tcW w:w="1984" w:type="dxa"/>
            <w:vAlign w:val="center"/>
          </w:tcPr>
          <w:p w14:paraId="4D18AD35" w14:textId="77777777" w:rsidR="009512D5" w:rsidRPr="000726B9" w:rsidRDefault="009512D5" w:rsidP="009512D5">
            <w:pPr>
              <w:jc w:val="center"/>
              <w:rPr>
                <w:rFonts w:ascii="Times New Roman" w:hAnsi="Times New Roman"/>
                <w:b/>
                <w:highlight w:val="green"/>
                <w:lang w:val="en-GB"/>
              </w:rPr>
            </w:pPr>
          </w:p>
        </w:tc>
      </w:tr>
      <w:tr w:rsidR="009512D5" w:rsidRPr="000726B9" w14:paraId="5974E749" w14:textId="77777777" w:rsidTr="573AD2FE">
        <w:trPr>
          <w:cantSplit/>
        </w:trPr>
        <w:tc>
          <w:tcPr>
            <w:tcW w:w="1134" w:type="dxa"/>
            <w:vAlign w:val="center"/>
          </w:tcPr>
          <w:p w14:paraId="5195DBDA"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7D200AF7" w14:textId="169BCE9C" w:rsidR="009512D5" w:rsidRDefault="009512D5" w:rsidP="009512D5">
            <w:pPr>
              <w:rPr>
                <w:rFonts w:ascii="Times New Roman" w:hAnsi="Times New Roman"/>
                <w:bCs/>
                <w:sz w:val="22"/>
                <w:lang w:val="en-GB"/>
              </w:rPr>
            </w:pPr>
            <w:r w:rsidRPr="00254E12">
              <w:rPr>
                <w:rFonts w:ascii="Times New Roman" w:hAnsi="Times New Roman"/>
                <w:bCs/>
                <w:sz w:val="22"/>
                <w:lang w:val="en-GB"/>
              </w:rPr>
              <w:t>Shaft Assy, front driver (</w:t>
            </w:r>
            <w:r>
              <w:rPr>
                <w:rFonts w:ascii="Times New Roman" w:hAnsi="Times New Roman"/>
                <w:bCs/>
                <w:sz w:val="22"/>
                <w:lang w:val="en-GB"/>
              </w:rPr>
              <w:t>RH</w:t>
            </w:r>
            <w:r w:rsidRPr="00254E12">
              <w:rPr>
                <w:rFonts w:ascii="Times New Roman" w:hAnsi="Times New Roman"/>
                <w:bCs/>
                <w:sz w:val="22"/>
                <w:lang w:val="en-GB"/>
              </w:rPr>
              <w:t>)</w:t>
            </w:r>
            <w:r w:rsidR="00756B89">
              <w:rPr>
                <w:rFonts w:ascii="Times New Roman" w:hAnsi="Times New Roman"/>
                <w:bCs/>
                <w:sz w:val="22"/>
                <w:lang w:val="en-GB"/>
              </w:rPr>
              <w:br/>
            </w:r>
            <w:r w:rsidRPr="00C41C50">
              <w:rPr>
                <w:rFonts w:ascii="Times New Roman" w:hAnsi="Times New Roman"/>
                <w:bCs/>
                <w:sz w:val="22"/>
                <w:lang w:val="en-GB"/>
              </w:rPr>
              <w:t>43430-60071</w:t>
            </w:r>
          </w:p>
        </w:tc>
        <w:tc>
          <w:tcPr>
            <w:tcW w:w="4253" w:type="dxa"/>
            <w:vAlign w:val="center"/>
          </w:tcPr>
          <w:p w14:paraId="51519E97" w14:textId="77777777" w:rsidR="009512D5" w:rsidRPr="000726B9" w:rsidRDefault="009512D5" w:rsidP="009512D5">
            <w:pPr>
              <w:rPr>
                <w:rFonts w:ascii="Times New Roman" w:hAnsi="Times New Roman"/>
                <w:b/>
                <w:highlight w:val="green"/>
                <w:lang w:val="en-GB"/>
              </w:rPr>
            </w:pPr>
          </w:p>
        </w:tc>
        <w:tc>
          <w:tcPr>
            <w:tcW w:w="2835" w:type="dxa"/>
            <w:vAlign w:val="center"/>
          </w:tcPr>
          <w:p w14:paraId="433DE03F" w14:textId="77777777" w:rsidR="009512D5" w:rsidRPr="000726B9" w:rsidRDefault="009512D5" w:rsidP="009512D5">
            <w:pPr>
              <w:rPr>
                <w:rFonts w:ascii="Times New Roman" w:hAnsi="Times New Roman"/>
                <w:b/>
                <w:highlight w:val="green"/>
                <w:lang w:val="en-GB"/>
              </w:rPr>
            </w:pPr>
          </w:p>
        </w:tc>
        <w:tc>
          <w:tcPr>
            <w:tcW w:w="1984" w:type="dxa"/>
            <w:vAlign w:val="center"/>
          </w:tcPr>
          <w:p w14:paraId="37D09F1D" w14:textId="77777777" w:rsidR="009512D5" w:rsidRPr="000726B9" w:rsidRDefault="009512D5" w:rsidP="009512D5">
            <w:pPr>
              <w:jc w:val="center"/>
              <w:rPr>
                <w:rFonts w:ascii="Times New Roman" w:hAnsi="Times New Roman"/>
                <w:b/>
                <w:highlight w:val="green"/>
                <w:lang w:val="en-GB"/>
              </w:rPr>
            </w:pPr>
          </w:p>
        </w:tc>
      </w:tr>
      <w:tr w:rsidR="009512D5" w:rsidRPr="000726B9" w14:paraId="1BEA471E" w14:textId="77777777" w:rsidTr="573AD2FE">
        <w:trPr>
          <w:cantSplit/>
        </w:trPr>
        <w:tc>
          <w:tcPr>
            <w:tcW w:w="1134" w:type="dxa"/>
            <w:vAlign w:val="center"/>
          </w:tcPr>
          <w:p w14:paraId="0A8C31CA"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3F5EC842" w14:textId="55B5CCC2" w:rsidR="009512D5" w:rsidRDefault="009512D5" w:rsidP="009512D5">
            <w:pPr>
              <w:rPr>
                <w:rFonts w:ascii="Times New Roman" w:hAnsi="Times New Roman"/>
                <w:bCs/>
                <w:sz w:val="22"/>
                <w:lang w:val="en-GB"/>
              </w:rPr>
            </w:pPr>
            <w:r w:rsidRPr="00254E12">
              <w:rPr>
                <w:rFonts w:ascii="Times New Roman" w:hAnsi="Times New Roman"/>
                <w:bCs/>
                <w:sz w:val="22"/>
                <w:lang w:val="en-GB"/>
              </w:rPr>
              <w:t>Shaft Assy, front driver (</w:t>
            </w:r>
            <w:r>
              <w:rPr>
                <w:rFonts w:ascii="Times New Roman" w:hAnsi="Times New Roman"/>
                <w:bCs/>
                <w:sz w:val="22"/>
                <w:lang w:val="en-GB"/>
              </w:rPr>
              <w:t>LH</w:t>
            </w:r>
            <w:r w:rsidRPr="00254E12">
              <w:rPr>
                <w:rFonts w:ascii="Times New Roman" w:hAnsi="Times New Roman"/>
                <w:bCs/>
                <w:sz w:val="22"/>
                <w:lang w:val="en-GB"/>
              </w:rPr>
              <w:t>)</w:t>
            </w:r>
            <w:r w:rsidR="00756B89">
              <w:rPr>
                <w:rFonts w:ascii="Times New Roman" w:hAnsi="Times New Roman"/>
                <w:bCs/>
                <w:sz w:val="22"/>
                <w:lang w:val="en-GB"/>
              </w:rPr>
              <w:br/>
            </w:r>
            <w:r w:rsidRPr="00C41C50">
              <w:rPr>
                <w:rFonts w:ascii="Times New Roman" w:hAnsi="Times New Roman"/>
                <w:bCs/>
                <w:sz w:val="22"/>
                <w:lang w:val="en-GB"/>
              </w:rPr>
              <w:t>43430-60071</w:t>
            </w:r>
          </w:p>
        </w:tc>
        <w:tc>
          <w:tcPr>
            <w:tcW w:w="4253" w:type="dxa"/>
            <w:vAlign w:val="center"/>
          </w:tcPr>
          <w:p w14:paraId="32355675" w14:textId="77777777" w:rsidR="009512D5" w:rsidRPr="000726B9" w:rsidRDefault="009512D5" w:rsidP="009512D5">
            <w:pPr>
              <w:rPr>
                <w:rFonts w:ascii="Times New Roman" w:hAnsi="Times New Roman"/>
                <w:b/>
                <w:highlight w:val="green"/>
                <w:lang w:val="en-GB"/>
              </w:rPr>
            </w:pPr>
          </w:p>
        </w:tc>
        <w:tc>
          <w:tcPr>
            <w:tcW w:w="2835" w:type="dxa"/>
            <w:vAlign w:val="center"/>
          </w:tcPr>
          <w:p w14:paraId="43428F1C" w14:textId="77777777" w:rsidR="009512D5" w:rsidRPr="000726B9" w:rsidRDefault="009512D5" w:rsidP="009512D5">
            <w:pPr>
              <w:rPr>
                <w:rFonts w:ascii="Times New Roman" w:hAnsi="Times New Roman"/>
                <w:b/>
                <w:highlight w:val="green"/>
                <w:lang w:val="en-GB"/>
              </w:rPr>
            </w:pPr>
          </w:p>
        </w:tc>
        <w:tc>
          <w:tcPr>
            <w:tcW w:w="1984" w:type="dxa"/>
            <w:vAlign w:val="center"/>
          </w:tcPr>
          <w:p w14:paraId="6B78FF62" w14:textId="77777777" w:rsidR="009512D5" w:rsidRPr="000726B9" w:rsidRDefault="009512D5" w:rsidP="009512D5">
            <w:pPr>
              <w:jc w:val="center"/>
              <w:rPr>
                <w:rFonts w:ascii="Times New Roman" w:hAnsi="Times New Roman"/>
                <w:b/>
                <w:highlight w:val="green"/>
                <w:lang w:val="en-GB"/>
              </w:rPr>
            </w:pPr>
          </w:p>
        </w:tc>
      </w:tr>
      <w:tr w:rsidR="009512D5" w:rsidRPr="000726B9" w14:paraId="7EBC00A2" w14:textId="77777777" w:rsidTr="573AD2FE">
        <w:trPr>
          <w:cantSplit/>
        </w:trPr>
        <w:tc>
          <w:tcPr>
            <w:tcW w:w="1134" w:type="dxa"/>
            <w:vAlign w:val="center"/>
          </w:tcPr>
          <w:p w14:paraId="3DC3A92D"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163DEA75" w14:textId="7F78B87F"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Shaft Assy, propeller, front </w:t>
            </w:r>
            <w:r w:rsidR="00756B89">
              <w:rPr>
                <w:rFonts w:ascii="Times New Roman" w:hAnsi="Times New Roman"/>
                <w:bCs/>
                <w:sz w:val="22"/>
                <w:lang w:val="en-GB"/>
              </w:rPr>
              <w:br/>
            </w:r>
            <w:r w:rsidRPr="00C41C50">
              <w:rPr>
                <w:rFonts w:ascii="Times New Roman" w:hAnsi="Times New Roman"/>
                <w:bCs/>
                <w:sz w:val="22"/>
                <w:lang w:val="en-GB"/>
              </w:rPr>
              <w:t>37140-60600</w:t>
            </w:r>
          </w:p>
        </w:tc>
        <w:tc>
          <w:tcPr>
            <w:tcW w:w="4253" w:type="dxa"/>
            <w:vAlign w:val="center"/>
          </w:tcPr>
          <w:p w14:paraId="60584C70" w14:textId="77777777" w:rsidR="009512D5" w:rsidRPr="000726B9" w:rsidRDefault="009512D5" w:rsidP="009512D5">
            <w:pPr>
              <w:rPr>
                <w:rFonts w:ascii="Times New Roman" w:hAnsi="Times New Roman"/>
                <w:b/>
                <w:highlight w:val="green"/>
                <w:lang w:val="en-GB"/>
              </w:rPr>
            </w:pPr>
          </w:p>
        </w:tc>
        <w:tc>
          <w:tcPr>
            <w:tcW w:w="2835" w:type="dxa"/>
            <w:vAlign w:val="center"/>
          </w:tcPr>
          <w:p w14:paraId="36795EE5" w14:textId="77777777" w:rsidR="009512D5" w:rsidRPr="000726B9" w:rsidRDefault="009512D5" w:rsidP="009512D5">
            <w:pPr>
              <w:rPr>
                <w:rFonts w:ascii="Times New Roman" w:hAnsi="Times New Roman"/>
                <w:b/>
                <w:highlight w:val="green"/>
                <w:lang w:val="en-GB"/>
              </w:rPr>
            </w:pPr>
          </w:p>
        </w:tc>
        <w:tc>
          <w:tcPr>
            <w:tcW w:w="1984" w:type="dxa"/>
            <w:vAlign w:val="center"/>
          </w:tcPr>
          <w:p w14:paraId="693A5AD8" w14:textId="77777777" w:rsidR="009512D5" w:rsidRPr="000726B9" w:rsidRDefault="009512D5" w:rsidP="009512D5">
            <w:pPr>
              <w:jc w:val="center"/>
              <w:rPr>
                <w:rFonts w:ascii="Times New Roman" w:hAnsi="Times New Roman"/>
                <w:b/>
                <w:highlight w:val="green"/>
                <w:lang w:val="en-GB"/>
              </w:rPr>
            </w:pPr>
          </w:p>
        </w:tc>
      </w:tr>
      <w:tr w:rsidR="009512D5" w:rsidRPr="000726B9" w14:paraId="71823034" w14:textId="77777777" w:rsidTr="573AD2FE">
        <w:trPr>
          <w:cantSplit/>
        </w:trPr>
        <w:tc>
          <w:tcPr>
            <w:tcW w:w="1134" w:type="dxa"/>
            <w:vAlign w:val="center"/>
          </w:tcPr>
          <w:p w14:paraId="2FBFC7FD"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6B6811F8" w14:textId="634A5EC8"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Shaft Assy, propeller, rear </w:t>
            </w:r>
            <w:r w:rsidR="00756B89">
              <w:rPr>
                <w:rFonts w:ascii="Times New Roman" w:hAnsi="Times New Roman"/>
                <w:bCs/>
                <w:sz w:val="22"/>
                <w:lang w:val="en-GB"/>
              </w:rPr>
              <w:br/>
            </w:r>
            <w:r w:rsidRPr="00C41C50">
              <w:rPr>
                <w:rFonts w:ascii="Times New Roman" w:hAnsi="Times New Roman"/>
                <w:bCs/>
                <w:sz w:val="22"/>
                <w:lang w:val="en-GB"/>
              </w:rPr>
              <w:t>37110-60b80</w:t>
            </w:r>
          </w:p>
        </w:tc>
        <w:tc>
          <w:tcPr>
            <w:tcW w:w="4253" w:type="dxa"/>
            <w:vAlign w:val="center"/>
          </w:tcPr>
          <w:p w14:paraId="128647DD" w14:textId="77777777" w:rsidR="009512D5" w:rsidRPr="000726B9" w:rsidRDefault="009512D5" w:rsidP="009512D5">
            <w:pPr>
              <w:rPr>
                <w:rFonts w:ascii="Times New Roman" w:hAnsi="Times New Roman"/>
                <w:b/>
                <w:highlight w:val="green"/>
                <w:lang w:val="en-GB"/>
              </w:rPr>
            </w:pPr>
          </w:p>
        </w:tc>
        <w:tc>
          <w:tcPr>
            <w:tcW w:w="2835" w:type="dxa"/>
            <w:vAlign w:val="center"/>
          </w:tcPr>
          <w:p w14:paraId="447FAAFF" w14:textId="77777777" w:rsidR="009512D5" w:rsidRPr="000726B9" w:rsidRDefault="009512D5" w:rsidP="009512D5">
            <w:pPr>
              <w:rPr>
                <w:rFonts w:ascii="Times New Roman" w:hAnsi="Times New Roman"/>
                <w:b/>
                <w:highlight w:val="green"/>
                <w:lang w:val="en-GB"/>
              </w:rPr>
            </w:pPr>
          </w:p>
        </w:tc>
        <w:tc>
          <w:tcPr>
            <w:tcW w:w="1984" w:type="dxa"/>
            <w:vAlign w:val="center"/>
          </w:tcPr>
          <w:p w14:paraId="70CFDDF0" w14:textId="77777777" w:rsidR="009512D5" w:rsidRPr="000726B9" w:rsidRDefault="009512D5" w:rsidP="009512D5">
            <w:pPr>
              <w:jc w:val="center"/>
              <w:rPr>
                <w:rFonts w:ascii="Times New Roman" w:hAnsi="Times New Roman"/>
                <w:b/>
                <w:highlight w:val="green"/>
                <w:lang w:val="en-GB"/>
              </w:rPr>
            </w:pPr>
          </w:p>
        </w:tc>
      </w:tr>
      <w:tr w:rsidR="009512D5" w:rsidRPr="000726B9" w14:paraId="69FD2084" w14:textId="77777777" w:rsidTr="573AD2FE">
        <w:trPr>
          <w:cantSplit/>
        </w:trPr>
        <w:tc>
          <w:tcPr>
            <w:tcW w:w="1134" w:type="dxa"/>
            <w:vAlign w:val="center"/>
          </w:tcPr>
          <w:p w14:paraId="2F558AED"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7FBF6D47" w14:textId="73C4D3D9"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Strainer Assy, valve body oil </w:t>
            </w:r>
            <w:r w:rsidR="00756B89">
              <w:rPr>
                <w:rFonts w:ascii="Times New Roman" w:hAnsi="Times New Roman"/>
                <w:bCs/>
                <w:sz w:val="22"/>
                <w:lang w:val="en-GB"/>
              </w:rPr>
              <w:br/>
            </w:r>
            <w:r w:rsidRPr="00C41C50">
              <w:rPr>
                <w:rFonts w:ascii="Times New Roman" w:hAnsi="Times New Roman"/>
                <w:bCs/>
                <w:sz w:val="22"/>
                <w:lang w:val="en-GB"/>
              </w:rPr>
              <w:t>35330-60070</w:t>
            </w:r>
          </w:p>
        </w:tc>
        <w:tc>
          <w:tcPr>
            <w:tcW w:w="4253" w:type="dxa"/>
            <w:vAlign w:val="center"/>
          </w:tcPr>
          <w:p w14:paraId="6DD02C0F" w14:textId="77777777" w:rsidR="009512D5" w:rsidRPr="000726B9" w:rsidRDefault="009512D5" w:rsidP="009512D5">
            <w:pPr>
              <w:rPr>
                <w:rFonts w:ascii="Times New Roman" w:hAnsi="Times New Roman"/>
                <w:b/>
                <w:highlight w:val="green"/>
                <w:lang w:val="en-GB"/>
              </w:rPr>
            </w:pPr>
          </w:p>
        </w:tc>
        <w:tc>
          <w:tcPr>
            <w:tcW w:w="2835" w:type="dxa"/>
            <w:vAlign w:val="center"/>
          </w:tcPr>
          <w:p w14:paraId="6637319C" w14:textId="77777777" w:rsidR="009512D5" w:rsidRPr="000726B9" w:rsidRDefault="009512D5" w:rsidP="009512D5">
            <w:pPr>
              <w:rPr>
                <w:rFonts w:ascii="Times New Roman" w:hAnsi="Times New Roman"/>
                <w:b/>
                <w:highlight w:val="green"/>
                <w:lang w:val="en-GB"/>
              </w:rPr>
            </w:pPr>
          </w:p>
        </w:tc>
        <w:tc>
          <w:tcPr>
            <w:tcW w:w="1984" w:type="dxa"/>
            <w:vAlign w:val="center"/>
          </w:tcPr>
          <w:p w14:paraId="6E7718BE" w14:textId="77777777" w:rsidR="009512D5" w:rsidRPr="000726B9" w:rsidRDefault="009512D5" w:rsidP="009512D5">
            <w:pPr>
              <w:jc w:val="center"/>
              <w:rPr>
                <w:rFonts w:ascii="Times New Roman" w:hAnsi="Times New Roman"/>
                <w:b/>
                <w:highlight w:val="green"/>
                <w:lang w:val="en-GB"/>
              </w:rPr>
            </w:pPr>
          </w:p>
        </w:tc>
      </w:tr>
      <w:tr w:rsidR="009512D5" w:rsidRPr="000726B9" w14:paraId="025F4BF8" w14:textId="77777777" w:rsidTr="573AD2FE">
        <w:trPr>
          <w:cantSplit/>
        </w:trPr>
        <w:tc>
          <w:tcPr>
            <w:tcW w:w="1134" w:type="dxa"/>
            <w:vAlign w:val="center"/>
          </w:tcPr>
          <w:p w14:paraId="519A948A"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32415B2F" w14:textId="24714F14"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Tube Assy, fuel tank vent </w:t>
            </w:r>
            <w:r w:rsidR="00756B89">
              <w:rPr>
                <w:rFonts w:ascii="Times New Roman" w:hAnsi="Times New Roman"/>
                <w:bCs/>
                <w:sz w:val="22"/>
                <w:lang w:val="en-GB"/>
              </w:rPr>
              <w:br/>
            </w:r>
            <w:r w:rsidRPr="00C41C50">
              <w:rPr>
                <w:rFonts w:ascii="Times New Roman" w:hAnsi="Times New Roman"/>
                <w:bCs/>
                <w:sz w:val="22"/>
                <w:lang w:val="en-GB"/>
              </w:rPr>
              <w:t>77010-60181</w:t>
            </w:r>
          </w:p>
        </w:tc>
        <w:tc>
          <w:tcPr>
            <w:tcW w:w="4253" w:type="dxa"/>
            <w:vAlign w:val="center"/>
          </w:tcPr>
          <w:p w14:paraId="1053E6E1" w14:textId="77777777" w:rsidR="009512D5" w:rsidRPr="000726B9" w:rsidRDefault="009512D5" w:rsidP="009512D5">
            <w:pPr>
              <w:rPr>
                <w:rFonts w:ascii="Times New Roman" w:hAnsi="Times New Roman"/>
                <w:b/>
                <w:highlight w:val="green"/>
                <w:lang w:val="en-GB"/>
              </w:rPr>
            </w:pPr>
          </w:p>
        </w:tc>
        <w:tc>
          <w:tcPr>
            <w:tcW w:w="2835" w:type="dxa"/>
            <w:vAlign w:val="center"/>
          </w:tcPr>
          <w:p w14:paraId="7DCD002E" w14:textId="77777777" w:rsidR="009512D5" w:rsidRPr="000726B9" w:rsidRDefault="009512D5" w:rsidP="009512D5">
            <w:pPr>
              <w:rPr>
                <w:rFonts w:ascii="Times New Roman" w:hAnsi="Times New Roman"/>
                <w:b/>
                <w:highlight w:val="green"/>
                <w:lang w:val="en-GB"/>
              </w:rPr>
            </w:pPr>
          </w:p>
        </w:tc>
        <w:tc>
          <w:tcPr>
            <w:tcW w:w="1984" w:type="dxa"/>
            <w:vAlign w:val="center"/>
          </w:tcPr>
          <w:p w14:paraId="3C8CD8A0" w14:textId="77777777" w:rsidR="009512D5" w:rsidRPr="000726B9" w:rsidRDefault="009512D5" w:rsidP="009512D5">
            <w:pPr>
              <w:jc w:val="center"/>
              <w:rPr>
                <w:rFonts w:ascii="Times New Roman" w:hAnsi="Times New Roman"/>
                <w:b/>
                <w:highlight w:val="green"/>
                <w:lang w:val="en-GB"/>
              </w:rPr>
            </w:pPr>
          </w:p>
        </w:tc>
      </w:tr>
      <w:tr w:rsidR="009512D5" w:rsidRPr="000726B9" w14:paraId="44D9FAA3" w14:textId="77777777" w:rsidTr="573AD2FE">
        <w:trPr>
          <w:cantSplit/>
        </w:trPr>
        <w:tc>
          <w:tcPr>
            <w:tcW w:w="1134" w:type="dxa"/>
            <w:vAlign w:val="center"/>
          </w:tcPr>
          <w:p w14:paraId="14B1519E"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7194E7F2" w14:textId="2B04D85F"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Element Assy, fuel filter </w:t>
            </w:r>
            <w:r w:rsidR="00756B89">
              <w:rPr>
                <w:rFonts w:ascii="Times New Roman" w:hAnsi="Times New Roman"/>
                <w:bCs/>
                <w:sz w:val="22"/>
                <w:lang w:val="en-GB"/>
              </w:rPr>
              <w:br/>
            </w:r>
            <w:r w:rsidRPr="00C41C50">
              <w:rPr>
                <w:rFonts w:ascii="Times New Roman" w:hAnsi="Times New Roman"/>
                <w:bCs/>
                <w:sz w:val="22"/>
                <w:lang w:val="en-GB"/>
              </w:rPr>
              <w:t>23390-51070</w:t>
            </w:r>
          </w:p>
        </w:tc>
        <w:tc>
          <w:tcPr>
            <w:tcW w:w="4253" w:type="dxa"/>
            <w:vAlign w:val="center"/>
          </w:tcPr>
          <w:p w14:paraId="78932F0A" w14:textId="77777777" w:rsidR="009512D5" w:rsidRPr="000726B9" w:rsidRDefault="009512D5" w:rsidP="009512D5">
            <w:pPr>
              <w:rPr>
                <w:rFonts w:ascii="Times New Roman" w:hAnsi="Times New Roman"/>
                <w:b/>
                <w:highlight w:val="green"/>
                <w:lang w:val="en-GB"/>
              </w:rPr>
            </w:pPr>
          </w:p>
        </w:tc>
        <w:tc>
          <w:tcPr>
            <w:tcW w:w="2835" w:type="dxa"/>
            <w:vAlign w:val="center"/>
          </w:tcPr>
          <w:p w14:paraId="418083DA" w14:textId="77777777" w:rsidR="009512D5" w:rsidRPr="000726B9" w:rsidRDefault="009512D5" w:rsidP="009512D5">
            <w:pPr>
              <w:rPr>
                <w:rFonts w:ascii="Times New Roman" w:hAnsi="Times New Roman"/>
                <w:b/>
                <w:highlight w:val="green"/>
                <w:lang w:val="en-GB"/>
              </w:rPr>
            </w:pPr>
          </w:p>
        </w:tc>
        <w:tc>
          <w:tcPr>
            <w:tcW w:w="1984" w:type="dxa"/>
            <w:vAlign w:val="center"/>
          </w:tcPr>
          <w:p w14:paraId="7A4F075A" w14:textId="77777777" w:rsidR="009512D5" w:rsidRPr="000726B9" w:rsidRDefault="009512D5" w:rsidP="009512D5">
            <w:pPr>
              <w:jc w:val="center"/>
              <w:rPr>
                <w:rFonts w:ascii="Times New Roman" w:hAnsi="Times New Roman"/>
                <w:b/>
                <w:highlight w:val="green"/>
                <w:lang w:val="en-GB"/>
              </w:rPr>
            </w:pPr>
          </w:p>
        </w:tc>
      </w:tr>
      <w:tr w:rsidR="009512D5" w:rsidRPr="000726B9" w14:paraId="75C48D68" w14:textId="77777777" w:rsidTr="573AD2FE">
        <w:trPr>
          <w:cantSplit/>
        </w:trPr>
        <w:tc>
          <w:tcPr>
            <w:tcW w:w="1134" w:type="dxa"/>
            <w:vAlign w:val="center"/>
          </w:tcPr>
          <w:p w14:paraId="6DCAC4CC"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16ECC1AB" w14:textId="7188374D" w:rsidR="009512D5" w:rsidRDefault="009512D5" w:rsidP="009512D5">
            <w:pPr>
              <w:rPr>
                <w:rFonts w:ascii="Times New Roman" w:hAnsi="Times New Roman"/>
                <w:bCs/>
                <w:sz w:val="22"/>
                <w:lang w:val="en-GB"/>
              </w:rPr>
            </w:pPr>
            <w:r w:rsidRPr="00254E12">
              <w:rPr>
                <w:rFonts w:ascii="Times New Roman" w:hAnsi="Times New Roman"/>
                <w:bCs/>
                <w:sz w:val="22"/>
                <w:lang w:val="en-GB"/>
              </w:rPr>
              <w:t>Oil filter</w:t>
            </w:r>
            <w:r w:rsidR="00756B89">
              <w:rPr>
                <w:rFonts w:ascii="Times New Roman" w:hAnsi="Times New Roman"/>
                <w:bCs/>
                <w:sz w:val="22"/>
                <w:lang w:val="en-GB"/>
              </w:rPr>
              <w:br/>
            </w:r>
            <w:r w:rsidRPr="00C41C50">
              <w:rPr>
                <w:rFonts w:ascii="Times New Roman" w:hAnsi="Times New Roman"/>
                <w:bCs/>
                <w:sz w:val="22"/>
                <w:lang w:val="en-GB"/>
              </w:rPr>
              <w:t>04152-38020</w:t>
            </w:r>
          </w:p>
        </w:tc>
        <w:tc>
          <w:tcPr>
            <w:tcW w:w="4253" w:type="dxa"/>
            <w:vAlign w:val="center"/>
          </w:tcPr>
          <w:p w14:paraId="13CE84D5" w14:textId="77777777" w:rsidR="009512D5" w:rsidRPr="000726B9" w:rsidRDefault="009512D5" w:rsidP="009512D5">
            <w:pPr>
              <w:rPr>
                <w:rFonts w:ascii="Times New Roman" w:hAnsi="Times New Roman"/>
                <w:b/>
                <w:highlight w:val="green"/>
                <w:lang w:val="en-GB"/>
              </w:rPr>
            </w:pPr>
          </w:p>
        </w:tc>
        <w:tc>
          <w:tcPr>
            <w:tcW w:w="2835" w:type="dxa"/>
            <w:vAlign w:val="center"/>
          </w:tcPr>
          <w:p w14:paraId="74CA8C55" w14:textId="77777777" w:rsidR="009512D5" w:rsidRPr="000726B9" w:rsidRDefault="009512D5" w:rsidP="009512D5">
            <w:pPr>
              <w:rPr>
                <w:rFonts w:ascii="Times New Roman" w:hAnsi="Times New Roman"/>
                <w:b/>
                <w:highlight w:val="green"/>
                <w:lang w:val="en-GB"/>
              </w:rPr>
            </w:pPr>
          </w:p>
        </w:tc>
        <w:tc>
          <w:tcPr>
            <w:tcW w:w="1984" w:type="dxa"/>
            <w:vAlign w:val="center"/>
          </w:tcPr>
          <w:p w14:paraId="1976987C" w14:textId="77777777" w:rsidR="009512D5" w:rsidRPr="000726B9" w:rsidRDefault="009512D5" w:rsidP="009512D5">
            <w:pPr>
              <w:jc w:val="center"/>
              <w:rPr>
                <w:rFonts w:ascii="Times New Roman" w:hAnsi="Times New Roman"/>
                <w:b/>
                <w:highlight w:val="green"/>
                <w:lang w:val="en-GB"/>
              </w:rPr>
            </w:pPr>
          </w:p>
        </w:tc>
      </w:tr>
      <w:tr w:rsidR="009512D5" w:rsidRPr="000726B9" w14:paraId="56438E16" w14:textId="77777777" w:rsidTr="573AD2FE">
        <w:trPr>
          <w:cantSplit/>
        </w:trPr>
        <w:tc>
          <w:tcPr>
            <w:tcW w:w="1134" w:type="dxa"/>
            <w:vAlign w:val="center"/>
          </w:tcPr>
          <w:p w14:paraId="7DCE126A"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65A56763" w14:textId="711826BF" w:rsidR="009512D5" w:rsidRDefault="009512D5" w:rsidP="009512D5">
            <w:pPr>
              <w:rPr>
                <w:rFonts w:ascii="Times New Roman" w:hAnsi="Times New Roman"/>
                <w:bCs/>
                <w:sz w:val="22"/>
                <w:lang w:val="en-GB"/>
              </w:rPr>
            </w:pPr>
            <w:r w:rsidRPr="00254E12">
              <w:rPr>
                <w:rFonts w:ascii="Times New Roman" w:hAnsi="Times New Roman"/>
                <w:bCs/>
                <w:sz w:val="22"/>
                <w:lang w:val="en-GB"/>
              </w:rPr>
              <w:t>Air filter</w:t>
            </w:r>
            <w:r w:rsidR="00756B89">
              <w:rPr>
                <w:rFonts w:ascii="Times New Roman" w:hAnsi="Times New Roman"/>
                <w:bCs/>
                <w:sz w:val="22"/>
                <w:lang w:val="en-GB"/>
              </w:rPr>
              <w:br/>
            </w:r>
            <w:r w:rsidRPr="00C41C50">
              <w:rPr>
                <w:rFonts w:ascii="Times New Roman" w:hAnsi="Times New Roman"/>
                <w:bCs/>
                <w:sz w:val="22"/>
                <w:lang w:val="en-GB"/>
              </w:rPr>
              <w:t>17801-51020</w:t>
            </w:r>
          </w:p>
        </w:tc>
        <w:tc>
          <w:tcPr>
            <w:tcW w:w="4253" w:type="dxa"/>
            <w:vAlign w:val="center"/>
          </w:tcPr>
          <w:p w14:paraId="157C3CF9" w14:textId="77777777" w:rsidR="009512D5" w:rsidRPr="000726B9" w:rsidRDefault="009512D5" w:rsidP="009512D5">
            <w:pPr>
              <w:rPr>
                <w:rFonts w:ascii="Times New Roman" w:hAnsi="Times New Roman"/>
                <w:b/>
                <w:highlight w:val="green"/>
                <w:lang w:val="en-GB"/>
              </w:rPr>
            </w:pPr>
          </w:p>
        </w:tc>
        <w:tc>
          <w:tcPr>
            <w:tcW w:w="2835" w:type="dxa"/>
            <w:vAlign w:val="center"/>
          </w:tcPr>
          <w:p w14:paraId="5A3BE789" w14:textId="77777777" w:rsidR="009512D5" w:rsidRPr="000726B9" w:rsidRDefault="009512D5" w:rsidP="009512D5">
            <w:pPr>
              <w:rPr>
                <w:rFonts w:ascii="Times New Roman" w:hAnsi="Times New Roman"/>
                <w:b/>
                <w:highlight w:val="green"/>
                <w:lang w:val="en-GB"/>
              </w:rPr>
            </w:pPr>
          </w:p>
        </w:tc>
        <w:tc>
          <w:tcPr>
            <w:tcW w:w="1984" w:type="dxa"/>
            <w:vAlign w:val="center"/>
          </w:tcPr>
          <w:p w14:paraId="472E4CC2" w14:textId="77777777" w:rsidR="009512D5" w:rsidRPr="000726B9" w:rsidRDefault="009512D5" w:rsidP="009512D5">
            <w:pPr>
              <w:jc w:val="center"/>
              <w:rPr>
                <w:rFonts w:ascii="Times New Roman" w:hAnsi="Times New Roman"/>
                <w:b/>
                <w:highlight w:val="green"/>
                <w:lang w:val="en-GB"/>
              </w:rPr>
            </w:pPr>
          </w:p>
        </w:tc>
      </w:tr>
      <w:tr w:rsidR="009512D5" w:rsidRPr="000726B9" w14:paraId="5892C1AC" w14:textId="77777777" w:rsidTr="573AD2FE">
        <w:trPr>
          <w:cantSplit/>
        </w:trPr>
        <w:tc>
          <w:tcPr>
            <w:tcW w:w="1134" w:type="dxa"/>
            <w:vAlign w:val="center"/>
          </w:tcPr>
          <w:p w14:paraId="611E5432"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6390F7A6" w14:textId="6477F8C8"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Filter, clean air </w:t>
            </w:r>
            <w:r w:rsidR="00756B89">
              <w:rPr>
                <w:rFonts w:ascii="Times New Roman" w:hAnsi="Times New Roman"/>
                <w:bCs/>
                <w:sz w:val="22"/>
                <w:lang w:val="en-GB"/>
              </w:rPr>
              <w:br/>
            </w:r>
            <w:r w:rsidRPr="00C41C50">
              <w:rPr>
                <w:rFonts w:ascii="Times New Roman" w:hAnsi="Times New Roman"/>
                <w:bCs/>
                <w:sz w:val="22"/>
                <w:lang w:val="en-GB"/>
              </w:rPr>
              <w:t>87139-76010</w:t>
            </w:r>
          </w:p>
        </w:tc>
        <w:tc>
          <w:tcPr>
            <w:tcW w:w="4253" w:type="dxa"/>
            <w:vAlign w:val="center"/>
          </w:tcPr>
          <w:p w14:paraId="4B799450" w14:textId="77777777" w:rsidR="009512D5" w:rsidRPr="000726B9" w:rsidRDefault="009512D5" w:rsidP="009512D5">
            <w:pPr>
              <w:rPr>
                <w:rFonts w:ascii="Times New Roman" w:hAnsi="Times New Roman"/>
                <w:b/>
                <w:highlight w:val="green"/>
                <w:lang w:val="en-GB"/>
              </w:rPr>
            </w:pPr>
          </w:p>
        </w:tc>
        <w:tc>
          <w:tcPr>
            <w:tcW w:w="2835" w:type="dxa"/>
            <w:vAlign w:val="center"/>
          </w:tcPr>
          <w:p w14:paraId="123BA851" w14:textId="77777777" w:rsidR="009512D5" w:rsidRPr="000726B9" w:rsidRDefault="009512D5" w:rsidP="009512D5">
            <w:pPr>
              <w:rPr>
                <w:rFonts w:ascii="Times New Roman" w:hAnsi="Times New Roman"/>
                <w:b/>
                <w:highlight w:val="green"/>
                <w:lang w:val="en-GB"/>
              </w:rPr>
            </w:pPr>
          </w:p>
        </w:tc>
        <w:tc>
          <w:tcPr>
            <w:tcW w:w="1984" w:type="dxa"/>
            <w:vAlign w:val="center"/>
          </w:tcPr>
          <w:p w14:paraId="15B4EA72" w14:textId="77777777" w:rsidR="009512D5" w:rsidRPr="000726B9" w:rsidRDefault="009512D5" w:rsidP="009512D5">
            <w:pPr>
              <w:jc w:val="center"/>
              <w:rPr>
                <w:rFonts w:ascii="Times New Roman" w:hAnsi="Times New Roman"/>
                <w:b/>
                <w:highlight w:val="green"/>
                <w:lang w:val="en-GB"/>
              </w:rPr>
            </w:pPr>
          </w:p>
        </w:tc>
      </w:tr>
      <w:tr w:rsidR="009512D5" w:rsidRPr="000726B9" w14:paraId="198C4330" w14:textId="77777777" w:rsidTr="573AD2FE">
        <w:trPr>
          <w:cantSplit/>
        </w:trPr>
        <w:tc>
          <w:tcPr>
            <w:tcW w:w="1134" w:type="dxa"/>
            <w:vAlign w:val="center"/>
          </w:tcPr>
          <w:p w14:paraId="0C7DC597"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5011F870" w14:textId="0CDA7E76"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Turbocharger </w:t>
            </w:r>
            <w:proofErr w:type="spellStart"/>
            <w:r w:rsidRPr="00254E12">
              <w:rPr>
                <w:rFonts w:ascii="Times New Roman" w:hAnsi="Times New Roman"/>
                <w:bCs/>
                <w:sz w:val="22"/>
                <w:lang w:val="en-GB"/>
              </w:rPr>
              <w:t>suassy</w:t>
            </w:r>
            <w:proofErr w:type="spellEnd"/>
            <w:r w:rsidR="00756B89">
              <w:rPr>
                <w:rFonts w:ascii="Times New Roman" w:hAnsi="Times New Roman"/>
                <w:bCs/>
                <w:sz w:val="22"/>
                <w:lang w:val="en-GB"/>
              </w:rPr>
              <w:br/>
            </w:r>
            <w:r w:rsidRPr="00C41C50">
              <w:rPr>
                <w:rFonts w:ascii="Times New Roman" w:hAnsi="Times New Roman"/>
                <w:bCs/>
                <w:sz w:val="22"/>
                <w:lang w:val="en-GB"/>
              </w:rPr>
              <w:t>17201-51021</w:t>
            </w:r>
          </w:p>
        </w:tc>
        <w:tc>
          <w:tcPr>
            <w:tcW w:w="4253" w:type="dxa"/>
            <w:vAlign w:val="center"/>
          </w:tcPr>
          <w:p w14:paraId="5C74BE92" w14:textId="77777777" w:rsidR="009512D5" w:rsidRPr="000726B9" w:rsidRDefault="009512D5" w:rsidP="009512D5">
            <w:pPr>
              <w:rPr>
                <w:rFonts w:ascii="Times New Roman" w:hAnsi="Times New Roman"/>
                <w:b/>
                <w:highlight w:val="green"/>
                <w:lang w:val="en-GB"/>
              </w:rPr>
            </w:pPr>
          </w:p>
        </w:tc>
        <w:tc>
          <w:tcPr>
            <w:tcW w:w="2835" w:type="dxa"/>
            <w:vAlign w:val="center"/>
          </w:tcPr>
          <w:p w14:paraId="05BFD7BC" w14:textId="77777777" w:rsidR="009512D5" w:rsidRPr="000726B9" w:rsidRDefault="009512D5" w:rsidP="009512D5">
            <w:pPr>
              <w:rPr>
                <w:rFonts w:ascii="Times New Roman" w:hAnsi="Times New Roman"/>
                <w:b/>
                <w:highlight w:val="green"/>
                <w:lang w:val="en-GB"/>
              </w:rPr>
            </w:pPr>
          </w:p>
        </w:tc>
        <w:tc>
          <w:tcPr>
            <w:tcW w:w="1984" w:type="dxa"/>
            <w:vAlign w:val="center"/>
          </w:tcPr>
          <w:p w14:paraId="2BC401F8" w14:textId="77777777" w:rsidR="009512D5" w:rsidRPr="000726B9" w:rsidRDefault="009512D5" w:rsidP="009512D5">
            <w:pPr>
              <w:jc w:val="center"/>
              <w:rPr>
                <w:rFonts w:ascii="Times New Roman" w:hAnsi="Times New Roman"/>
                <w:b/>
                <w:highlight w:val="green"/>
                <w:lang w:val="en-GB"/>
              </w:rPr>
            </w:pPr>
          </w:p>
        </w:tc>
      </w:tr>
      <w:tr w:rsidR="009512D5" w:rsidRPr="000726B9" w14:paraId="07727784" w14:textId="77777777" w:rsidTr="573AD2FE">
        <w:trPr>
          <w:cantSplit/>
        </w:trPr>
        <w:tc>
          <w:tcPr>
            <w:tcW w:w="1134" w:type="dxa"/>
            <w:vAlign w:val="center"/>
          </w:tcPr>
          <w:p w14:paraId="2DBD0A6F"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48461DDD" w14:textId="6AB15C10"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Turbocharger </w:t>
            </w:r>
            <w:proofErr w:type="gramStart"/>
            <w:r w:rsidRPr="00254E12">
              <w:rPr>
                <w:rFonts w:ascii="Times New Roman" w:hAnsi="Times New Roman"/>
                <w:bCs/>
                <w:sz w:val="22"/>
                <w:lang w:val="en-GB"/>
              </w:rPr>
              <w:t>suassy,no</w:t>
            </w:r>
            <w:proofErr w:type="gramEnd"/>
            <w:r w:rsidRPr="00254E12">
              <w:rPr>
                <w:rFonts w:ascii="Times New Roman" w:hAnsi="Times New Roman"/>
                <w:bCs/>
                <w:sz w:val="22"/>
                <w:lang w:val="en-GB"/>
              </w:rPr>
              <w:t>2</w:t>
            </w:r>
            <w:r w:rsidR="00756B89">
              <w:rPr>
                <w:rFonts w:ascii="Times New Roman" w:hAnsi="Times New Roman"/>
                <w:bCs/>
                <w:sz w:val="22"/>
                <w:lang w:val="en-GB"/>
              </w:rPr>
              <w:br/>
            </w:r>
            <w:r w:rsidRPr="00C41C50">
              <w:rPr>
                <w:rFonts w:ascii="Times New Roman" w:hAnsi="Times New Roman"/>
                <w:bCs/>
                <w:sz w:val="22"/>
                <w:lang w:val="en-GB"/>
              </w:rPr>
              <w:t>17208-51011</w:t>
            </w:r>
          </w:p>
        </w:tc>
        <w:tc>
          <w:tcPr>
            <w:tcW w:w="4253" w:type="dxa"/>
            <w:vAlign w:val="center"/>
          </w:tcPr>
          <w:p w14:paraId="44F48372" w14:textId="77777777" w:rsidR="009512D5" w:rsidRPr="000726B9" w:rsidRDefault="009512D5" w:rsidP="009512D5">
            <w:pPr>
              <w:rPr>
                <w:rFonts w:ascii="Times New Roman" w:hAnsi="Times New Roman"/>
                <w:b/>
                <w:highlight w:val="green"/>
                <w:lang w:val="en-GB"/>
              </w:rPr>
            </w:pPr>
          </w:p>
        </w:tc>
        <w:tc>
          <w:tcPr>
            <w:tcW w:w="2835" w:type="dxa"/>
            <w:vAlign w:val="center"/>
          </w:tcPr>
          <w:p w14:paraId="73639649" w14:textId="77777777" w:rsidR="009512D5" w:rsidRPr="000726B9" w:rsidRDefault="009512D5" w:rsidP="009512D5">
            <w:pPr>
              <w:rPr>
                <w:rFonts w:ascii="Times New Roman" w:hAnsi="Times New Roman"/>
                <w:b/>
                <w:highlight w:val="green"/>
                <w:lang w:val="en-GB"/>
              </w:rPr>
            </w:pPr>
          </w:p>
        </w:tc>
        <w:tc>
          <w:tcPr>
            <w:tcW w:w="1984" w:type="dxa"/>
            <w:vAlign w:val="center"/>
          </w:tcPr>
          <w:p w14:paraId="4E89619C" w14:textId="77777777" w:rsidR="009512D5" w:rsidRPr="000726B9" w:rsidRDefault="009512D5" w:rsidP="009512D5">
            <w:pPr>
              <w:jc w:val="center"/>
              <w:rPr>
                <w:rFonts w:ascii="Times New Roman" w:hAnsi="Times New Roman"/>
                <w:b/>
                <w:highlight w:val="green"/>
                <w:lang w:val="en-GB"/>
              </w:rPr>
            </w:pPr>
          </w:p>
        </w:tc>
      </w:tr>
      <w:tr w:rsidR="009512D5" w:rsidRPr="000726B9" w14:paraId="3582A249" w14:textId="77777777" w:rsidTr="573AD2FE">
        <w:trPr>
          <w:cantSplit/>
        </w:trPr>
        <w:tc>
          <w:tcPr>
            <w:tcW w:w="1134" w:type="dxa"/>
            <w:vAlign w:val="center"/>
          </w:tcPr>
          <w:p w14:paraId="622A2409"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vAlign w:val="center"/>
          </w:tcPr>
          <w:p w14:paraId="05B56828" w14:textId="200905DD"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Valve, cooler expansion </w:t>
            </w:r>
            <w:r w:rsidR="00756B89">
              <w:rPr>
                <w:rFonts w:ascii="Times New Roman" w:hAnsi="Times New Roman"/>
                <w:bCs/>
                <w:sz w:val="22"/>
                <w:lang w:val="en-GB"/>
              </w:rPr>
              <w:br/>
            </w:r>
            <w:r w:rsidRPr="00C41C50">
              <w:rPr>
                <w:rFonts w:ascii="Times New Roman" w:hAnsi="Times New Roman"/>
                <w:bCs/>
                <w:sz w:val="22"/>
                <w:lang w:val="en-GB"/>
              </w:rPr>
              <w:t>88515-50190</w:t>
            </w:r>
          </w:p>
        </w:tc>
        <w:tc>
          <w:tcPr>
            <w:tcW w:w="4253" w:type="dxa"/>
            <w:vAlign w:val="center"/>
          </w:tcPr>
          <w:p w14:paraId="1B6975D0" w14:textId="77777777" w:rsidR="009512D5" w:rsidRPr="000726B9" w:rsidRDefault="009512D5" w:rsidP="009512D5">
            <w:pPr>
              <w:rPr>
                <w:rFonts w:ascii="Times New Roman" w:hAnsi="Times New Roman"/>
                <w:b/>
                <w:highlight w:val="green"/>
                <w:lang w:val="en-GB"/>
              </w:rPr>
            </w:pPr>
          </w:p>
        </w:tc>
        <w:tc>
          <w:tcPr>
            <w:tcW w:w="2835" w:type="dxa"/>
            <w:vAlign w:val="center"/>
          </w:tcPr>
          <w:p w14:paraId="37D977A4" w14:textId="77777777" w:rsidR="009512D5" w:rsidRPr="000726B9" w:rsidRDefault="009512D5" w:rsidP="009512D5">
            <w:pPr>
              <w:rPr>
                <w:rFonts w:ascii="Times New Roman" w:hAnsi="Times New Roman"/>
                <w:b/>
                <w:highlight w:val="green"/>
                <w:lang w:val="en-GB"/>
              </w:rPr>
            </w:pPr>
          </w:p>
        </w:tc>
        <w:tc>
          <w:tcPr>
            <w:tcW w:w="1984" w:type="dxa"/>
            <w:vAlign w:val="center"/>
          </w:tcPr>
          <w:p w14:paraId="2CCFA892" w14:textId="77777777" w:rsidR="009512D5" w:rsidRPr="000726B9" w:rsidRDefault="009512D5" w:rsidP="009512D5">
            <w:pPr>
              <w:jc w:val="center"/>
              <w:rPr>
                <w:rFonts w:ascii="Times New Roman" w:hAnsi="Times New Roman"/>
                <w:b/>
                <w:highlight w:val="green"/>
                <w:lang w:val="en-GB"/>
              </w:rPr>
            </w:pPr>
          </w:p>
        </w:tc>
      </w:tr>
      <w:tr w:rsidR="009512D5" w:rsidRPr="000726B9" w14:paraId="4E577F74" w14:textId="77777777" w:rsidTr="573AD2FE">
        <w:trPr>
          <w:cantSplit/>
        </w:trPr>
        <w:tc>
          <w:tcPr>
            <w:tcW w:w="1134" w:type="dxa"/>
            <w:vAlign w:val="center"/>
          </w:tcPr>
          <w:p w14:paraId="1129FD70"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vAlign w:val="center"/>
          </w:tcPr>
          <w:p w14:paraId="12EC720E" w14:textId="5512F3BB" w:rsidR="009512D5" w:rsidRDefault="009512D5" w:rsidP="009512D5">
            <w:pPr>
              <w:rPr>
                <w:rFonts w:ascii="Times New Roman" w:hAnsi="Times New Roman"/>
                <w:bCs/>
                <w:sz w:val="22"/>
                <w:lang w:val="en-GB"/>
              </w:rPr>
            </w:pPr>
            <w:r w:rsidRPr="00254E12">
              <w:rPr>
                <w:rFonts w:ascii="Times New Roman" w:hAnsi="Times New Roman"/>
                <w:bCs/>
                <w:sz w:val="22"/>
                <w:lang w:val="en-GB"/>
              </w:rPr>
              <w:t>Plug, spark</w:t>
            </w:r>
            <w:r w:rsidR="00756B89">
              <w:rPr>
                <w:rFonts w:ascii="Times New Roman" w:hAnsi="Times New Roman"/>
                <w:bCs/>
                <w:sz w:val="22"/>
                <w:lang w:val="en-GB"/>
              </w:rPr>
              <w:br/>
            </w:r>
            <w:r w:rsidRPr="00C41C50">
              <w:rPr>
                <w:rFonts w:ascii="Times New Roman" w:hAnsi="Times New Roman"/>
                <w:bCs/>
                <w:sz w:val="22"/>
                <w:lang w:val="en-GB"/>
              </w:rPr>
              <w:t>90919-01191</w:t>
            </w:r>
          </w:p>
        </w:tc>
        <w:tc>
          <w:tcPr>
            <w:tcW w:w="4253" w:type="dxa"/>
            <w:vAlign w:val="center"/>
          </w:tcPr>
          <w:p w14:paraId="13E037B0" w14:textId="77777777" w:rsidR="009512D5" w:rsidRPr="000726B9" w:rsidRDefault="009512D5" w:rsidP="009512D5">
            <w:pPr>
              <w:rPr>
                <w:rFonts w:ascii="Times New Roman" w:hAnsi="Times New Roman"/>
                <w:b/>
                <w:highlight w:val="green"/>
                <w:lang w:val="en-GB"/>
              </w:rPr>
            </w:pPr>
          </w:p>
        </w:tc>
        <w:tc>
          <w:tcPr>
            <w:tcW w:w="2835" w:type="dxa"/>
            <w:vAlign w:val="center"/>
          </w:tcPr>
          <w:p w14:paraId="1BC5220C" w14:textId="77777777" w:rsidR="009512D5" w:rsidRPr="000726B9" w:rsidRDefault="009512D5" w:rsidP="009512D5">
            <w:pPr>
              <w:rPr>
                <w:rFonts w:ascii="Times New Roman" w:hAnsi="Times New Roman"/>
                <w:b/>
                <w:highlight w:val="green"/>
                <w:lang w:val="en-GB"/>
              </w:rPr>
            </w:pPr>
          </w:p>
        </w:tc>
        <w:tc>
          <w:tcPr>
            <w:tcW w:w="1984" w:type="dxa"/>
            <w:vAlign w:val="center"/>
          </w:tcPr>
          <w:p w14:paraId="74B7E84B" w14:textId="77777777" w:rsidR="009512D5" w:rsidRPr="000726B9" w:rsidRDefault="009512D5" w:rsidP="009512D5">
            <w:pPr>
              <w:jc w:val="center"/>
              <w:rPr>
                <w:rFonts w:ascii="Times New Roman" w:hAnsi="Times New Roman"/>
                <w:b/>
                <w:highlight w:val="green"/>
                <w:lang w:val="en-GB"/>
              </w:rPr>
            </w:pPr>
          </w:p>
        </w:tc>
      </w:tr>
      <w:tr w:rsidR="009512D5" w:rsidRPr="000726B9" w14:paraId="42343386" w14:textId="77777777" w:rsidTr="573AD2FE">
        <w:trPr>
          <w:cantSplit/>
        </w:trPr>
        <w:tc>
          <w:tcPr>
            <w:tcW w:w="1134" w:type="dxa"/>
            <w:vAlign w:val="center"/>
          </w:tcPr>
          <w:p w14:paraId="3975B71A"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vAlign w:val="center"/>
          </w:tcPr>
          <w:p w14:paraId="73FE3317" w14:textId="65469396" w:rsidR="009512D5" w:rsidRDefault="009512D5" w:rsidP="009512D5">
            <w:pPr>
              <w:rPr>
                <w:rFonts w:ascii="Times New Roman" w:hAnsi="Times New Roman"/>
                <w:bCs/>
                <w:sz w:val="22"/>
                <w:lang w:val="en-GB"/>
              </w:rPr>
            </w:pPr>
            <w:r w:rsidRPr="00254E12">
              <w:rPr>
                <w:rFonts w:ascii="Times New Roman" w:hAnsi="Times New Roman"/>
                <w:bCs/>
                <w:sz w:val="22"/>
                <w:lang w:val="en-GB"/>
              </w:rPr>
              <w:t>Coil, spark</w:t>
            </w:r>
            <w:r w:rsidR="00756B89">
              <w:rPr>
                <w:rFonts w:ascii="Times New Roman" w:hAnsi="Times New Roman"/>
                <w:bCs/>
                <w:sz w:val="22"/>
                <w:lang w:val="en-GB"/>
              </w:rPr>
              <w:br/>
            </w:r>
            <w:r w:rsidRPr="00C41C50">
              <w:rPr>
                <w:rFonts w:ascii="Times New Roman" w:hAnsi="Times New Roman"/>
                <w:bCs/>
                <w:sz w:val="22"/>
                <w:lang w:val="en-GB"/>
              </w:rPr>
              <w:t>90919-02256</w:t>
            </w:r>
          </w:p>
        </w:tc>
        <w:tc>
          <w:tcPr>
            <w:tcW w:w="4253" w:type="dxa"/>
            <w:vAlign w:val="center"/>
          </w:tcPr>
          <w:p w14:paraId="79FAE09A" w14:textId="77777777" w:rsidR="009512D5" w:rsidRPr="000726B9" w:rsidRDefault="009512D5" w:rsidP="009512D5">
            <w:pPr>
              <w:rPr>
                <w:rFonts w:ascii="Times New Roman" w:hAnsi="Times New Roman"/>
                <w:b/>
                <w:highlight w:val="green"/>
                <w:lang w:val="en-GB"/>
              </w:rPr>
            </w:pPr>
          </w:p>
        </w:tc>
        <w:tc>
          <w:tcPr>
            <w:tcW w:w="2835" w:type="dxa"/>
            <w:vAlign w:val="center"/>
          </w:tcPr>
          <w:p w14:paraId="28877FD7" w14:textId="77777777" w:rsidR="009512D5" w:rsidRPr="000726B9" w:rsidRDefault="009512D5" w:rsidP="009512D5">
            <w:pPr>
              <w:rPr>
                <w:rFonts w:ascii="Times New Roman" w:hAnsi="Times New Roman"/>
                <w:b/>
                <w:highlight w:val="green"/>
                <w:lang w:val="en-GB"/>
              </w:rPr>
            </w:pPr>
          </w:p>
        </w:tc>
        <w:tc>
          <w:tcPr>
            <w:tcW w:w="1984" w:type="dxa"/>
            <w:vAlign w:val="center"/>
          </w:tcPr>
          <w:p w14:paraId="71401360" w14:textId="77777777" w:rsidR="009512D5" w:rsidRPr="000726B9" w:rsidRDefault="009512D5" w:rsidP="009512D5">
            <w:pPr>
              <w:jc w:val="center"/>
              <w:rPr>
                <w:rFonts w:ascii="Times New Roman" w:hAnsi="Times New Roman"/>
                <w:b/>
                <w:highlight w:val="green"/>
                <w:lang w:val="en-GB"/>
              </w:rPr>
            </w:pPr>
          </w:p>
        </w:tc>
      </w:tr>
      <w:tr w:rsidR="009512D5" w:rsidRPr="000726B9" w14:paraId="0BD706D6" w14:textId="77777777" w:rsidTr="573AD2FE">
        <w:trPr>
          <w:cantSplit/>
        </w:trPr>
        <w:tc>
          <w:tcPr>
            <w:tcW w:w="1134" w:type="dxa"/>
            <w:vAlign w:val="center"/>
          </w:tcPr>
          <w:p w14:paraId="53326548"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vAlign w:val="center"/>
          </w:tcPr>
          <w:p w14:paraId="4F645598" w14:textId="62CE7331" w:rsidR="009512D5" w:rsidRDefault="009512D5" w:rsidP="009512D5">
            <w:pPr>
              <w:rPr>
                <w:rFonts w:ascii="Times New Roman" w:hAnsi="Times New Roman"/>
                <w:bCs/>
                <w:sz w:val="22"/>
                <w:lang w:val="en-GB"/>
              </w:rPr>
            </w:pPr>
            <w:r w:rsidRPr="00254E12">
              <w:rPr>
                <w:rFonts w:ascii="Times New Roman" w:hAnsi="Times New Roman"/>
                <w:bCs/>
                <w:sz w:val="22"/>
                <w:lang w:val="en-GB"/>
              </w:rPr>
              <w:t>Injector Assy, fuel (</w:t>
            </w:r>
            <w:r>
              <w:rPr>
                <w:rFonts w:ascii="Times New Roman" w:hAnsi="Times New Roman"/>
                <w:bCs/>
                <w:sz w:val="22"/>
                <w:lang w:val="en-GB"/>
              </w:rPr>
              <w:t>Petrol</w:t>
            </w:r>
            <w:r w:rsidRPr="00254E12">
              <w:rPr>
                <w:rFonts w:ascii="Times New Roman" w:hAnsi="Times New Roman"/>
                <w:bCs/>
                <w:sz w:val="22"/>
                <w:lang w:val="en-GB"/>
              </w:rPr>
              <w:t>)</w:t>
            </w:r>
            <w:r w:rsidR="00756B89">
              <w:rPr>
                <w:rFonts w:ascii="Times New Roman" w:hAnsi="Times New Roman"/>
                <w:bCs/>
                <w:sz w:val="22"/>
                <w:lang w:val="en-GB"/>
              </w:rPr>
              <w:br/>
            </w:r>
            <w:r w:rsidRPr="00C41C50">
              <w:rPr>
                <w:rFonts w:ascii="Times New Roman" w:hAnsi="Times New Roman"/>
                <w:bCs/>
                <w:sz w:val="22"/>
                <w:lang w:val="en-GB"/>
              </w:rPr>
              <w:t>23209-39165</w:t>
            </w:r>
          </w:p>
        </w:tc>
        <w:tc>
          <w:tcPr>
            <w:tcW w:w="4253" w:type="dxa"/>
            <w:vAlign w:val="center"/>
          </w:tcPr>
          <w:p w14:paraId="57348B46" w14:textId="77777777" w:rsidR="009512D5" w:rsidRPr="000726B9" w:rsidRDefault="009512D5" w:rsidP="009512D5">
            <w:pPr>
              <w:rPr>
                <w:rFonts w:ascii="Times New Roman" w:hAnsi="Times New Roman"/>
                <w:b/>
                <w:highlight w:val="green"/>
                <w:lang w:val="en-GB"/>
              </w:rPr>
            </w:pPr>
          </w:p>
        </w:tc>
        <w:tc>
          <w:tcPr>
            <w:tcW w:w="2835" w:type="dxa"/>
            <w:vAlign w:val="center"/>
          </w:tcPr>
          <w:p w14:paraId="15CFDB38" w14:textId="77777777" w:rsidR="009512D5" w:rsidRPr="000726B9" w:rsidRDefault="009512D5" w:rsidP="009512D5">
            <w:pPr>
              <w:rPr>
                <w:rFonts w:ascii="Times New Roman" w:hAnsi="Times New Roman"/>
                <w:b/>
                <w:highlight w:val="green"/>
                <w:lang w:val="en-GB"/>
              </w:rPr>
            </w:pPr>
          </w:p>
        </w:tc>
        <w:tc>
          <w:tcPr>
            <w:tcW w:w="1984" w:type="dxa"/>
            <w:vAlign w:val="center"/>
          </w:tcPr>
          <w:p w14:paraId="62199E33" w14:textId="77777777" w:rsidR="009512D5" w:rsidRPr="000726B9" w:rsidRDefault="009512D5" w:rsidP="009512D5">
            <w:pPr>
              <w:jc w:val="center"/>
              <w:rPr>
                <w:rFonts w:ascii="Times New Roman" w:hAnsi="Times New Roman"/>
                <w:b/>
                <w:highlight w:val="green"/>
                <w:lang w:val="en-GB"/>
              </w:rPr>
            </w:pPr>
          </w:p>
        </w:tc>
      </w:tr>
      <w:tr w:rsidR="009512D5" w:rsidRPr="000726B9" w14:paraId="2859291B" w14:textId="77777777" w:rsidTr="573AD2FE">
        <w:trPr>
          <w:cantSplit/>
        </w:trPr>
        <w:tc>
          <w:tcPr>
            <w:tcW w:w="1134" w:type="dxa"/>
            <w:vAlign w:val="center"/>
          </w:tcPr>
          <w:p w14:paraId="237B137B"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nil"/>
            </w:tcBorders>
            <w:vAlign w:val="center"/>
          </w:tcPr>
          <w:p w14:paraId="43A71C0B" w14:textId="6688779D"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Tube </w:t>
            </w:r>
            <w:proofErr w:type="spellStart"/>
            <w:r w:rsidRPr="00254E12">
              <w:rPr>
                <w:rFonts w:ascii="Times New Roman" w:hAnsi="Times New Roman"/>
                <w:bCs/>
                <w:sz w:val="22"/>
                <w:lang w:val="en-GB"/>
              </w:rPr>
              <w:t>assy</w:t>
            </w:r>
            <w:proofErr w:type="spellEnd"/>
            <w:r w:rsidRPr="00254E12">
              <w:rPr>
                <w:rFonts w:ascii="Times New Roman" w:hAnsi="Times New Roman"/>
                <w:bCs/>
                <w:sz w:val="22"/>
                <w:lang w:val="en-GB"/>
              </w:rPr>
              <w:t>, fuel suction w/pump &amp;gage (</w:t>
            </w:r>
            <w:r>
              <w:rPr>
                <w:rFonts w:ascii="Times New Roman" w:hAnsi="Times New Roman"/>
                <w:bCs/>
                <w:sz w:val="22"/>
                <w:lang w:val="en-GB"/>
              </w:rPr>
              <w:t>P</w:t>
            </w:r>
            <w:r w:rsidRPr="00254E12">
              <w:rPr>
                <w:rFonts w:ascii="Times New Roman" w:hAnsi="Times New Roman"/>
                <w:bCs/>
                <w:sz w:val="22"/>
                <w:lang w:val="en-GB"/>
              </w:rPr>
              <w:t>etrol)</w:t>
            </w:r>
            <w:r w:rsidR="00756B89">
              <w:rPr>
                <w:rFonts w:ascii="Times New Roman" w:hAnsi="Times New Roman"/>
                <w:bCs/>
                <w:sz w:val="22"/>
                <w:lang w:val="en-GB"/>
              </w:rPr>
              <w:br/>
            </w:r>
            <w:r w:rsidRPr="00C41C50">
              <w:rPr>
                <w:rFonts w:ascii="Times New Roman" w:hAnsi="Times New Roman"/>
                <w:bCs/>
                <w:sz w:val="22"/>
                <w:lang w:val="en-GB"/>
              </w:rPr>
              <w:t>77020-60550</w:t>
            </w:r>
          </w:p>
        </w:tc>
        <w:tc>
          <w:tcPr>
            <w:tcW w:w="4253" w:type="dxa"/>
            <w:vAlign w:val="center"/>
          </w:tcPr>
          <w:p w14:paraId="7CEB9AF9" w14:textId="77777777" w:rsidR="009512D5" w:rsidRPr="000726B9" w:rsidRDefault="009512D5" w:rsidP="009512D5">
            <w:pPr>
              <w:rPr>
                <w:rFonts w:ascii="Times New Roman" w:hAnsi="Times New Roman"/>
                <w:b/>
                <w:highlight w:val="green"/>
                <w:lang w:val="en-GB"/>
              </w:rPr>
            </w:pPr>
          </w:p>
        </w:tc>
        <w:tc>
          <w:tcPr>
            <w:tcW w:w="2835" w:type="dxa"/>
            <w:vAlign w:val="center"/>
          </w:tcPr>
          <w:p w14:paraId="75A53F82" w14:textId="77777777" w:rsidR="009512D5" w:rsidRPr="000726B9" w:rsidRDefault="009512D5" w:rsidP="009512D5">
            <w:pPr>
              <w:rPr>
                <w:rFonts w:ascii="Times New Roman" w:hAnsi="Times New Roman"/>
                <w:b/>
                <w:highlight w:val="green"/>
                <w:lang w:val="en-GB"/>
              </w:rPr>
            </w:pPr>
          </w:p>
        </w:tc>
        <w:tc>
          <w:tcPr>
            <w:tcW w:w="1984" w:type="dxa"/>
            <w:vAlign w:val="center"/>
          </w:tcPr>
          <w:p w14:paraId="5F826492" w14:textId="77777777" w:rsidR="009512D5" w:rsidRPr="000726B9" w:rsidRDefault="009512D5" w:rsidP="009512D5">
            <w:pPr>
              <w:jc w:val="center"/>
              <w:rPr>
                <w:rFonts w:ascii="Times New Roman" w:hAnsi="Times New Roman"/>
                <w:b/>
                <w:highlight w:val="green"/>
                <w:lang w:val="en-GB"/>
              </w:rPr>
            </w:pPr>
          </w:p>
        </w:tc>
      </w:tr>
      <w:tr w:rsidR="009512D5" w:rsidRPr="000726B9" w14:paraId="6D450F95" w14:textId="77777777" w:rsidTr="573AD2FE">
        <w:trPr>
          <w:cantSplit/>
        </w:trPr>
        <w:tc>
          <w:tcPr>
            <w:tcW w:w="1134" w:type="dxa"/>
            <w:vAlign w:val="center"/>
          </w:tcPr>
          <w:p w14:paraId="492C527B"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vAlign w:val="center"/>
          </w:tcPr>
          <w:p w14:paraId="44651751" w14:textId="6006E28D"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Canister Assy, charcoal </w:t>
            </w:r>
            <w:r w:rsidR="00756B89">
              <w:rPr>
                <w:rFonts w:ascii="Times New Roman" w:hAnsi="Times New Roman"/>
                <w:bCs/>
                <w:sz w:val="22"/>
                <w:lang w:val="en-GB"/>
              </w:rPr>
              <w:br/>
            </w:r>
            <w:r w:rsidRPr="00C41C50">
              <w:rPr>
                <w:rFonts w:ascii="Times New Roman" w:hAnsi="Times New Roman"/>
                <w:bCs/>
                <w:sz w:val="22"/>
                <w:lang w:val="en-GB"/>
              </w:rPr>
              <w:t>77740-60550</w:t>
            </w:r>
          </w:p>
        </w:tc>
        <w:tc>
          <w:tcPr>
            <w:tcW w:w="4253" w:type="dxa"/>
            <w:vAlign w:val="center"/>
          </w:tcPr>
          <w:p w14:paraId="753C6812" w14:textId="77777777" w:rsidR="009512D5" w:rsidRPr="000726B9" w:rsidRDefault="009512D5" w:rsidP="009512D5">
            <w:pPr>
              <w:rPr>
                <w:rFonts w:ascii="Times New Roman" w:hAnsi="Times New Roman"/>
                <w:b/>
                <w:highlight w:val="green"/>
                <w:lang w:val="en-GB"/>
              </w:rPr>
            </w:pPr>
          </w:p>
        </w:tc>
        <w:tc>
          <w:tcPr>
            <w:tcW w:w="2835" w:type="dxa"/>
            <w:vAlign w:val="center"/>
          </w:tcPr>
          <w:p w14:paraId="29717F17" w14:textId="77777777" w:rsidR="009512D5" w:rsidRPr="000726B9" w:rsidRDefault="009512D5" w:rsidP="009512D5">
            <w:pPr>
              <w:rPr>
                <w:rFonts w:ascii="Times New Roman" w:hAnsi="Times New Roman"/>
                <w:b/>
                <w:highlight w:val="green"/>
                <w:lang w:val="en-GB"/>
              </w:rPr>
            </w:pPr>
          </w:p>
        </w:tc>
        <w:tc>
          <w:tcPr>
            <w:tcW w:w="1984" w:type="dxa"/>
            <w:vAlign w:val="center"/>
          </w:tcPr>
          <w:p w14:paraId="02255546" w14:textId="77777777" w:rsidR="009512D5" w:rsidRPr="000726B9" w:rsidRDefault="009512D5" w:rsidP="009512D5">
            <w:pPr>
              <w:jc w:val="center"/>
              <w:rPr>
                <w:rFonts w:ascii="Times New Roman" w:hAnsi="Times New Roman"/>
                <w:b/>
                <w:highlight w:val="green"/>
                <w:lang w:val="en-GB"/>
              </w:rPr>
            </w:pPr>
          </w:p>
        </w:tc>
      </w:tr>
      <w:tr w:rsidR="009512D5" w:rsidRPr="000726B9" w14:paraId="4897A8C8" w14:textId="77777777" w:rsidTr="573AD2FE">
        <w:trPr>
          <w:cantSplit/>
        </w:trPr>
        <w:tc>
          <w:tcPr>
            <w:tcW w:w="1134" w:type="dxa"/>
            <w:vAlign w:val="center"/>
          </w:tcPr>
          <w:p w14:paraId="2F054966"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vAlign w:val="center"/>
          </w:tcPr>
          <w:p w14:paraId="78DDA018" w14:textId="7D600B53" w:rsidR="009512D5" w:rsidRDefault="009512D5" w:rsidP="009512D5">
            <w:pPr>
              <w:rPr>
                <w:rFonts w:ascii="Times New Roman" w:hAnsi="Times New Roman"/>
                <w:bCs/>
                <w:sz w:val="22"/>
                <w:lang w:val="en-GB"/>
              </w:rPr>
            </w:pPr>
            <w:r w:rsidRPr="00254E12">
              <w:rPr>
                <w:rFonts w:ascii="Times New Roman" w:hAnsi="Times New Roman"/>
                <w:bCs/>
                <w:sz w:val="22"/>
                <w:lang w:val="en-GB"/>
              </w:rPr>
              <w:t>Pump Assy, vane (</w:t>
            </w:r>
            <w:r>
              <w:rPr>
                <w:rFonts w:ascii="Times New Roman" w:hAnsi="Times New Roman"/>
                <w:bCs/>
                <w:sz w:val="22"/>
                <w:lang w:val="en-GB"/>
              </w:rPr>
              <w:t>P</w:t>
            </w:r>
            <w:r w:rsidRPr="00254E12">
              <w:rPr>
                <w:rFonts w:ascii="Times New Roman" w:hAnsi="Times New Roman"/>
                <w:bCs/>
                <w:sz w:val="22"/>
                <w:lang w:val="en-GB"/>
              </w:rPr>
              <w:t>etrol)</w:t>
            </w:r>
            <w:r w:rsidR="00756B89">
              <w:rPr>
                <w:rFonts w:ascii="Times New Roman" w:hAnsi="Times New Roman"/>
                <w:bCs/>
                <w:sz w:val="22"/>
                <w:lang w:val="en-GB"/>
              </w:rPr>
              <w:br/>
            </w:r>
            <w:r w:rsidRPr="00C41C50">
              <w:rPr>
                <w:rFonts w:ascii="Times New Roman" w:hAnsi="Times New Roman"/>
                <w:bCs/>
                <w:sz w:val="22"/>
                <w:lang w:val="en-GB"/>
              </w:rPr>
              <w:t>44310-60490</w:t>
            </w:r>
          </w:p>
        </w:tc>
        <w:tc>
          <w:tcPr>
            <w:tcW w:w="4253" w:type="dxa"/>
            <w:vAlign w:val="center"/>
          </w:tcPr>
          <w:p w14:paraId="6953AD4E" w14:textId="77777777" w:rsidR="009512D5" w:rsidRPr="000726B9" w:rsidRDefault="009512D5" w:rsidP="009512D5">
            <w:pPr>
              <w:rPr>
                <w:rFonts w:ascii="Times New Roman" w:hAnsi="Times New Roman"/>
                <w:b/>
                <w:highlight w:val="green"/>
                <w:lang w:val="en-GB"/>
              </w:rPr>
            </w:pPr>
          </w:p>
        </w:tc>
        <w:tc>
          <w:tcPr>
            <w:tcW w:w="2835" w:type="dxa"/>
            <w:vAlign w:val="center"/>
          </w:tcPr>
          <w:p w14:paraId="4A2C7B74" w14:textId="77777777" w:rsidR="009512D5" w:rsidRPr="000726B9" w:rsidRDefault="009512D5" w:rsidP="009512D5">
            <w:pPr>
              <w:rPr>
                <w:rFonts w:ascii="Times New Roman" w:hAnsi="Times New Roman"/>
                <w:b/>
                <w:highlight w:val="green"/>
                <w:lang w:val="en-GB"/>
              </w:rPr>
            </w:pPr>
          </w:p>
        </w:tc>
        <w:tc>
          <w:tcPr>
            <w:tcW w:w="1984" w:type="dxa"/>
            <w:vAlign w:val="center"/>
          </w:tcPr>
          <w:p w14:paraId="2788DD1F" w14:textId="77777777" w:rsidR="009512D5" w:rsidRPr="000726B9" w:rsidRDefault="009512D5" w:rsidP="009512D5">
            <w:pPr>
              <w:jc w:val="center"/>
              <w:rPr>
                <w:rFonts w:ascii="Times New Roman" w:hAnsi="Times New Roman"/>
                <w:b/>
                <w:highlight w:val="green"/>
                <w:lang w:val="en-GB"/>
              </w:rPr>
            </w:pPr>
          </w:p>
        </w:tc>
      </w:tr>
      <w:tr w:rsidR="009512D5" w:rsidRPr="000726B9" w14:paraId="396CAC4A" w14:textId="77777777" w:rsidTr="573AD2FE">
        <w:trPr>
          <w:cantSplit/>
        </w:trPr>
        <w:tc>
          <w:tcPr>
            <w:tcW w:w="1134" w:type="dxa"/>
            <w:vAlign w:val="center"/>
          </w:tcPr>
          <w:p w14:paraId="4E27426C"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vAlign w:val="center"/>
          </w:tcPr>
          <w:p w14:paraId="532C1B0D" w14:textId="5319AE51"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Battery 12v-70 </w:t>
            </w:r>
          </w:p>
        </w:tc>
        <w:tc>
          <w:tcPr>
            <w:tcW w:w="4253" w:type="dxa"/>
            <w:vAlign w:val="center"/>
          </w:tcPr>
          <w:p w14:paraId="5E169830" w14:textId="77777777" w:rsidR="009512D5" w:rsidRPr="000726B9" w:rsidRDefault="009512D5" w:rsidP="009512D5">
            <w:pPr>
              <w:rPr>
                <w:rFonts w:ascii="Times New Roman" w:hAnsi="Times New Roman"/>
                <w:b/>
                <w:highlight w:val="green"/>
                <w:lang w:val="en-GB"/>
              </w:rPr>
            </w:pPr>
          </w:p>
        </w:tc>
        <w:tc>
          <w:tcPr>
            <w:tcW w:w="2835" w:type="dxa"/>
            <w:vAlign w:val="center"/>
          </w:tcPr>
          <w:p w14:paraId="23D95ACE" w14:textId="77777777" w:rsidR="009512D5" w:rsidRPr="000726B9" w:rsidRDefault="009512D5" w:rsidP="009512D5">
            <w:pPr>
              <w:rPr>
                <w:rFonts w:ascii="Times New Roman" w:hAnsi="Times New Roman"/>
                <w:b/>
                <w:highlight w:val="green"/>
                <w:lang w:val="en-GB"/>
              </w:rPr>
            </w:pPr>
          </w:p>
        </w:tc>
        <w:tc>
          <w:tcPr>
            <w:tcW w:w="1984" w:type="dxa"/>
            <w:vAlign w:val="center"/>
          </w:tcPr>
          <w:p w14:paraId="647D63DB" w14:textId="77777777" w:rsidR="009512D5" w:rsidRPr="000726B9" w:rsidRDefault="009512D5" w:rsidP="009512D5">
            <w:pPr>
              <w:jc w:val="center"/>
              <w:rPr>
                <w:rFonts w:ascii="Times New Roman" w:hAnsi="Times New Roman"/>
                <w:b/>
                <w:highlight w:val="green"/>
                <w:lang w:val="en-GB"/>
              </w:rPr>
            </w:pPr>
          </w:p>
        </w:tc>
      </w:tr>
      <w:tr w:rsidR="009512D5" w:rsidRPr="000726B9" w14:paraId="03406BFA" w14:textId="77777777" w:rsidTr="573AD2FE">
        <w:trPr>
          <w:cantSplit/>
        </w:trPr>
        <w:tc>
          <w:tcPr>
            <w:tcW w:w="14884" w:type="dxa"/>
            <w:gridSpan w:val="5"/>
            <w:shd w:val="clear" w:color="auto" w:fill="F2F2F2" w:themeFill="background1" w:themeFillShade="F2"/>
            <w:vAlign w:val="center"/>
          </w:tcPr>
          <w:p w14:paraId="646A5451" w14:textId="77777777" w:rsidR="009512D5" w:rsidRDefault="009512D5" w:rsidP="00DD596B">
            <w:pPr>
              <w:pStyle w:val="ListParagraph"/>
              <w:jc w:val="center"/>
              <w:rPr>
                <w:rFonts w:ascii="Times New Roman" w:hAnsi="Times New Roman"/>
                <w:bCs/>
              </w:rPr>
            </w:pPr>
            <w:r w:rsidRPr="00DD596B">
              <w:rPr>
                <w:rFonts w:ascii="Times New Roman" w:hAnsi="Times New Roman"/>
                <w:bCs/>
              </w:rPr>
              <w:t>Spare Parts for Renault Duster, Soft skin, Petrol, Manual, 2022</w:t>
            </w:r>
          </w:p>
          <w:p w14:paraId="15629D7C" w14:textId="5E319AAA" w:rsidR="009D2E8A" w:rsidRPr="00DD596B" w:rsidRDefault="009D2E8A" w:rsidP="00DD596B">
            <w:pPr>
              <w:pStyle w:val="ListParagraph"/>
              <w:jc w:val="center"/>
              <w:rPr>
                <w:rFonts w:ascii="Times New Roman" w:hAnsi="Times New Roman"/>
                <w:bCs/>
              </w:rPr>
            </w:pPr>
            <w:r w:rsidRPr="00AA5E81">
              <w:rPr>
                <w:rFonts w:ascii="Times New Roman" w:hAnsi="Times New Roman"/>
              </w:rPr>
              <w:t>For Unforeseen</w:t>
            </w:r>
            <w:r>
              <w:rPr>
                <w:rFonts w:ascii="Times New Roman" w:hAnsi="Times New Roman"/>
              </w:rPr>
              <w:t xml:space="preserve"> Maintenance (Not Part </w:t>
            </w:r>
            <w:proofErr w:type="gramStart"/>
            <w:r>
              <w:rPr>
                <w:rFonts w:ascii="Times New Roman" w:hAnsi="Times New Roman"/>
              </w:rPr>
              <w:t>Of</w:t>
            </w:r>
            <w:proofErr w:type="gramEnd"/>
            <w:r>
              <w:rPr>
                <w:rFonts w:ascii="Times New Roman" w:hAnsi="Times New Roman"/>
              </w:rPr>
              <w:t xml:space="preserve"> </w:t>
            </w:r>
            <w:proofErr w:type="gramStart"/>
            <w:r>
              <w:rPr>
                <w:rFonts w:ascii="Times New Roman" w:hAnsi="Times New Roman"/>
              </w:rPr>
              <w:t>The</w:t>
            </w:r>
            <w:proofErr w:type="gramEnd"/>
            <w:r>
              <w:rPr>
                <w:rFonts w:ascii="Times New Roman" w:hAnsi="Times New Roman"/>
              </w:rPr>
              <w:t xml:space="preserve"> Scheduled Maintenance)</w:t>
            </w:r>
          </w:p>
        </w:tc>
      </w:tr>
      <w:tr w:rsidR="009512D5" w:rsidRPr="000726B9" w14:paraId="10D422BA" w14:textId="77777777" w:rsidTr="573AD2FE">
        <w:trPr>
          <w:cantSplit/>
        </w:trPr>
        <w:tc>
          <w:tcPr>
            <w:tcW w:w="1134" w:type="dxa"/>
            <w:vAlign w:val="center"/>
          </w:tcPr>
          <w:p w14:paraId="0E17031C"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EEF8A" w14:textId="452E5319" w:rsidR="009512D5" w:rsidRDefault="009512D5" w:rsidP="009512D5">
            <w:pPr>
              <w:rPr>
                <w:rFonts w:ascii="Times New Roman" w:hAnsi="Times New Roman"/>
                <w:bCs/>
                <w:sz w:val="22"/>
                <w:lang w:val="en-GB"/>
              </w:rPr>
            </w:pPr>
            <w:r w:rsidRPr="00254E12">
              <w:rPr>
                <w:rFonts w:ascii="Times New Roman" w:hAnsi="Times New Roman"/>
                <w:bCs/>
                <w:sz w:val="22"/>
                <w:lang w:val="en-GB"/>
              </w:rPr>
              <w:t>Oil filter 8200768927</w:t>
            </w:r>
          </w:p>
        </w:tc>
        <w:tc>
          <w:tcPr>
            <w:tcW w:w="4253" w:type="dxa"/>
            <w:vAlign w:val="center"/>
          </w:tcPr>
          <w:p w14:paraId="3A98349C" w14:textId="77777777" w:rsidR="009512D5" w:rsidRPr="000726B9" w:rsidRDefault="009512D5" w:rsidP="009512D5">
            <w:pPr>
              <w:rPr>
                <w:rFonts w:ascii="Times New Roman" w:hAnsi="Times New Roman"/>
                <w:b/>
                <w:highlight w:val="green"/>
                <w:lang w:val="en-GB"/>
              </w:rPr>
            </w:pPr>
          </w:p>
        </w:tc>
        <w:tc>
          <w:tcPr>
            <w:tcW w:w="2835" w:type="dxa"/>
            <w:vAlign w:val="center"/>
          </w:tcPr>
          <w:p w14:paraId="7C271657" w14:textId="77777777" w:rsidR="009512D5" w:rsidRPr="000726B9" w:rsidRDefault="009512D5" w:rsidP="009512D5">
            <w:pPr>
              <w:rPr>
                <w:rFonts w:ascii="Times New Roman" w:hAnsi="Times New Roman"/>
                <w:b/>
                <w:highlight w:val="green"/>
                <w:lang w:val="en-GB"/>
              </w:rPr>
            </w:pPr>
          </w:p>
        </w:tc>
        <w:tc>
          <w:tcPr>
            <w:tcW w:w="1984" w:type="dxa"/>
            <w:vAlign w:val="center"/>
          </w:tcPr>
          <w:p w14:paraId="0291075D" w14:textId="77777777" w:rsidR="009512D5" w:rsidRPr="000726B9" w:rsidRDefault="009512D5" w:rsidP="009512D5">
            <w:pPr>
              <w:jc w:val="center"/>
              <w:rPr>
                <w:rFonts w:ascii="Times New Roman" w:hAnsi="Times New Roman"/>
                <w:b/>
                <w:highlight w:val="green"/>
                <w:lang w:val="en-GB"/>
              </w:rPr>
            </w:pPr>
          </w:p>
        </w:tc>
      </w:tr>
      <w:tr w:rsidR="009512D5" w:rsidRPr="000726B9" w14:paraId="002741B1" w14:textId="77777777" w:rsidTr="573AD2FE">
        <w:trPr>
          <w:cantSplit/>
        </w:trPr>
        <w:tc>
          <w:tcPr>
            <w:tcW w:w="1134" w:type="dxa"/>
            <w:vAlign w:val="center"/>
          </w:tcPr>
          <w:p w14:paraId="35D46924"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30D260B2" w14:textId="054E47F1" w:rsidR="009512D5"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Air filter </w:t>
            </w:r>
            <w:r w:rsidR="00756B89">
              <w:rPr>
                <w:rFonts w:ascii="Times New Roman" w:hAnsi="Times New Roman"/>
                <w:bCs/>
                <w:sz w:val="22"/>
                <w:lang w:val="en-GB"/>
              </w:rPr>
              <w:br/>
            </w:r>
            <w:r w:rsidRPr="00254E12">
              <w:rPr>
                <w:rFonts w:ascii="Times New Roman" w:hAnsi="Times New Roman"/>
                <w:bCs/>
                <w:sz w:val="22"/>
                <w:lang w:val="en-GB"/>
              </w:rPr>
              <w:t>165467674r</w:t>
            </w:r>
          </w:p>
        </w:tc>
        <w:tc>
          <w:tcPr>
            <w:tcW w:w="4253" w:type="dxa"/>
            <w:vAlign w:val="center"/>
          </w:tcPr>
          <w:p w14:paraId="11D4659B" w14:textId="77777777" w:rsidR="009512D5" w:rsidRPr="000726B9" w:rsidRDefault="009512D5" w:rsidP="009512D5">
            <w:pPr>
              <w:rPr>
                <w:rFonts w:ascii="Times New Roman" w:hAnsi="Times New Roman"/>
                <w:b/>
                <w:highlight w:val="green"/>
                <w:lang w:val="en-GB"/>
              </w:rPr>
            </w:pPr>
          </w:p>
        </w:tc>
        <w:tc>
          <w:tcPr>
            <w:tcW w:w="2835" w:type="dxa"/>
            <w:vAlign w:val="center"/>
          </w:tcPr>
          <w:p w14:paraId="1C4AB617" w14:textId="77777777" w:rsidR="009512D5" w:rsidRPr="000726B9" w:rsidRDefault="009512D5" w:rsidP="009512D5">
            <w:pPr>
              <w:rPr>
                <w:rFonts w:ascii="Times New Roman" w:hAnsi="Times New Roman"/>
                <w:b/>
                <w:highlight w:val="green"/>
                <w:lang w:val="en-GB"/>
              </w:rPr>
            </w:pPr>
          </w:p>
        </w:tc>
        <w:tc>
          <w:tcPr>
            <w:tcW w:w="1984" w:type="dxa"/>
            <w:vAlign w:val="center"/>
          </w:tcPr>
          <w:p w14:paraId="79384E78" w14:textId="77777777" w:rsidR="009512D5" w:rsidRPr="000726B9" w:rsidRDefault="009512D5" w:rsidP="009512D5">
            <w:pPr>
              <w:jc w:val="center"/>
              <w:rPr>
                <w:rFonts w:ascii="Times New Roman" w:hAnsi="Times New Roman"/>
                <w:b/>
                <w:highlight w:val="green"/>
                <w:lang w:val="en-GB"/>
              </w:rPr>
            </w:pPr>
          </w:p>
        </w:tc>
      </w:tr>
      <w:tr w:rsidR="009512D5" w:rsidRPr="000726B9" w14:paraId="6A8E57CE" w14:textId="77777777" w:rsidTr="573AD2FE">
        <w:trPr>
          <w:cantSplit/>
        </w:trPr>
        <w:tc>
          <w:tcPr>
            <w:tcW w:w="1134" w:type="dxa"/>
            <w:vAlign w:val="center"/>
          </w:tcPr>
          <w:p w14:paraId="4BEA8AE4"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7FDF2384" w14:textId="43DB4705" w:rsidR="009512D5"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Fuel filter </w:t>
            </w:r>
            <w:r w:rsidR="00756B89">
              <w:rPr>
                <w:rFonts w:ascii="Times New Roman" w:hAnsi="Times New Roman"/>
                <w:bCs/>
                <w:sz w:val="22"/>
                <w:lang w:val="en-GB"/>
              </w:rPr>
              <w:br/>
            </w:r>
            <w:r w:rsidRPr="00254E12">
              <w:rPr>
                <w:rFonts w:ascii="Times New Roman" w:hAnsi="Times New Roman"/>
                <w:bCs/>
                <w:sz w:val="22"/>
                <w:lang w:val="en-GB"/>
              </w:rPr>
              <w:t>164039594r</w:t>
            </w:r>
          </w:p>
        </w:tc>
        <w:tc>
          <w:tcPr>
            <w:tcW w:w="4253" w:type="dxa"/>
            <w:vAlign w:val="center"/>
          </w:tcPr>
          <w:p w14:paraId="2E62853A" w14:textId="77777777" w:rsidR="009512D5" w:rsidRPr="000726B9" w:rsidRDefault="009512D5" w:rsidP="009512D5">
            <w:pPr>
              <w:rPr>
                <w:rFonts w:ascii="Times New Roman" w:hAnsi="Times New Roman"/>
                <w:b/>
                <w:highlight w:val="green"/>
                <w:lang w:val="en-GB"/>
              </w:rPr>
            </w:pPr>
          </w:p>
        </w:tc>
        <w:tc>
          <w:tcPr>
            <w:tcW w:w="2835" w:type="dxa"/>
            <w:vAlign w:val="center"/>
          </w:tcPr>
          <w:p w14:paraId="149DC8BB" w14:textId="77777777" w:rsidR="009512D5" w:rsidRPr="000726B9" w:rsidRDefault="009512D5" w:rsidP="009512D5">
            <w:pPr>
              <w:rPr>
                <w:rFonts w:ascii="Times New Roman" w:hAnsi="Times New Roman"/>
                <w:b/>
                <w:highlight w:val="green"/>
                <w:lang w:val="en-GB"/>
              </w:rPr>
            </w:pPr>
          </w:p>
        </w:tc>
        <w:tc>
          <w:tcPr>
            <w:tcW w:w="1984" w:type="dxa"/>
            <w:vAlign w:val="center"/>
          </w:tcPr>
          <w:p w14:paraId="042A6C6E" w14:textId="77777777" w:rsidR="009512D5" w:rsidRPr="000726B9" w:rsidRDefault="009512D5" w:rsidP="009512D5">
            <w:pPr>
              <w:jc w:val="center"/>
              <w:rPr>
                <w:rFonts w:ascii="Times New Roman" w:hAnsi="Times New Roman"/>
                <w:b/>
                <w:highlight w:val="green"/>
                <w:lang w:val="en-GB"/>
              </w:rPr>
            </w:pPr>
          </w:p>
        </w:tc>
      </w:tr>
      <w:tr w:rsidR="009512D5" w:rsidRPr="000726B9" w14:paraId="72CCD735" w14:textId="77777777" w:rsidTr="573AD2FE">
        <w:trPr>
          <w:cantSplit/>
        </w:trPr>
        <w:tc>
          <w:tcPr>
            <w:tcW w:w="1134" w:type="dxa"/>
            <w:vAlign w:val="center"/>
          </w:tcPr>
          <w:p w14:paraId="68462DEA"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675C6B1B" w14:textId="3D731749" w:rsidR="009512D5"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A/c filter interior </w:t>
            </w:r>
            <w:r w:rsidR="00756B89">
              <w:rPr>
                <w:rFonts w:ascii="Times New Roman" w:hAnsi="Times New Roman"/>
                <w:bCs/>
                <w:sz w:val="22"/>
                <w:lang w:val="en-GB"/>
              </w:rPr>
              <w:br/>
            </w:r>
            <w:r w:rsidRPr="00254E12">
              <w:rPr>
                <w:rFonts w:ascii="Times New Roman" w:hAnsi="Times New Roman"/>
                <w:bCs/>
                <w:sz w:val="22"/>
                <w:lang w:val="en-GB"/>
              </w:rPr>
              <w:t>8201153808</w:t>
            </w:r>
          </w:p>
        </w:tc>
        <w:tc>
          <w:tcPr>
            <w:tcW w:w="4253" w:type="dxa"/>
            <w:vAlign w:val="center"/>
          </w:tcPr>
          <w:p w14:paraId="5F85E9BC" w14:textId="77777777" w:rsidR="009512D5" w:rsidRPr="000726B9" w:rsidRDefault="009512D5" w:rsidP="009512D5">
            <w:pPr>
              <w:rPr>
                <w:rFonts w:ascii="Times New Roman" w:hAnsi="Times New Roman"/>
                <w:b/>
                <w:highlight w:val="green"/>
                <w:lang w:val="en-GB"/>
              </w:rPr>
            </w:pPr>
          </w:p>
        </w:tc>
        <w:tc>
          <w:tcPr>
            <w:tcW w:w="2835" w:type="dxa"/>
            <w:vAlign w:val="center"/>
          </w:tcPr>
          <w:p w14:paraId="2F64C5F6" w14:textId="77777777" w:rsidR="009512D5" w:rsidRPr="000726B9" w:rsidRDefault="009512D5" w:rsidP="009512D5">
            <w:pPr>
              <w:rPr>
                <w:rFonts w:ascii="Times New Roman" w:hAnsi="Times New Roman"/>
                <w:b/>
                <w:highlight w:val="green"/>
                <w:lang w:val="en-GB"/>
              </w:rPr>
            </w:pPr>
          </w:p>
        </w:tc>
        <w:tc>
          <w:tcPr>
            <w:tcW w:w="1984" w:type="dxa"/>
            <w:vAlign w:val="center"/>
          </w:tcPr>
          <w:p w14:paraId="480B4116" w14:textId="77777777" w:rsidR="009512D5" w:rsidRPr="000726B9" w:rsidRDefault="009512D5" w:rsidP="009512D5">
            <w:pPr>
              <w:jc w:val="center"/>
              <w:rPr>
                <w:rFonts w:ascii="Times New Roman" w:hAnsi="Times New Roman"/>
                <w:b/>
                <w:highlight w:val="green"/>
                <w:lang w:val="en-GB"/>
              </w:rPr>
            </w:pPr>
          </w:p>
        </w:tc>
      </w:tr>
      <w:tr w:rsidR="009512D5" w:rsidRPr="000726B9" w14:paraId="4D3851C1" w14:textId="77777777" w:rsidTr="573AD2FE">
        <w:trPr>
          <w:cantSplit/>
        </w:trPr>
        <w:tc>
          <w:tcPr>
            <w:tcW w:w="1134" w:type="dxa"/>
            <w:vAlign w:val="center"/>
          </w:tcPr>
          <w:p w14:paraId="0815F7CD"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4DD024DA" w14:textId="561E23B9" w:rsidR="009512D5"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Fuel filter </w:t>
            </w:r>
            <w:r w:rsidR="00756B89">
              <w:rPr>
                <w:rFonts w:ascii="Times New Roman" w:hAnsi="Times New Roman"/>
                <w:bCs/>
                <w:sz w:val="22"/>
                <w:lang w:val="en-GB"/>
              </w:rPr>
              <w:br/>
            </w:r>
            <w:r w:rsidRPr="00254E12">
              <w:rPr>
                <w:rFonts w:ascii="Times New Roman" w:hAnsi="Times New Roman"/>
                <w:bCs/>
                <w:sz w:val="22"/>
                <w:lang w:val="en-GB"/>
              </w:rPr>
              <w:t>164000797r</w:t>
            </w:r>
          </w:p>
        </w:tc>
        <w:tc>
          <w:tcPr>
            <w:tcW w:w="4253" w:type="dxa"/>
            <w:vAlign w:val="center"/>
          </w:tcPr>
          <w:p w14:paraId="45228D92" w14:textId="77777777" w:rsidR="009512D5" w:rsidRPr="000726B9" w:rsidRDefault="009512D5" w:rsidP="009512D5">
            <w:pPr>
              <w:rPr>
                <w:rFonts w:ascii="Times New Roman" w:hAnsi="Times New Roman"/>
                <w:b/>
                <w:highlight w:val="green"/>
                <w:lang w:val="en-GB"/>
              </w:rPr>
            </w:pPr>
          </w:p>
        </w:tc>
        <w:tc>
          <w:tcPr>
            <w:tcW w:w="2835" w:type="dxa"/>
            <w:vAlign w:val="center"/>
          </w:tcPr>
          <w:p w14:paraId="599DF3BA" w14:textId="77777777" w:rsidR="009512D5" w:rsidRPr="000726B9" w:rsidRDefault="009512D5" w:rsidP="009512D5">
            <w:pPr>
              <w:rPr>
                <w:rFonts w:ascii="Times New Roman" w:hAnsi="Times New Roman"/>
                <w:b/>
                <w:highlight w:val="green"/>
                <w:lang w:val="en-GB"/>
              </w:rPr>
            </w:pPr>
          </w:p>
        </w:tc>
        <w:tc>
          <w:tcPr>
            <w:tcW w:w="1984" w:type="dxa"/>
            <w:vAlign w:val="center"/>
          </w:tcPr>
          <w:p w14:paraId="1B9C10AC" w14:textId="77777777" w:rsidR="009512D5" w:rsidRPr="000726B9" w:rsidRDefault="009512D5" w:rsidP="009512D5">
            <w:pPr>
              <w:jc w:val="center"/>
              <w:rPr>
                <w:rFonts w:ascii="Times New Roman" w:hAnsi="Times New Roman"/>
                <w:b/>
                <w:highlight w:val="green"/>
                <w:lang w:val="en-GB"/>
              </w:rPr>
            </w:pPr>
          </w:p>
        </w:tc>
      </w:tr>
      <w:tr w:rsidR="009512D5" w:rsidRPr="000726B9" w14:paraId="6AD0D8CA" w14:textId="77777777" w:rsidTr="573AD2FE">
        <w:trPr>
          <w:cantSplit/>
        </w:trPr>
        <w:tc>
          <w:tcPr>
            <w:tcW w:w="1134" w:type="dxa"/>
            <w:vAlign w:val="center"/>
          </w:tcPr>
          <w:p w14:paraId="67A63155"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6DBF6896" w14:textId="719492C6" w:rsidR="009512D5"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Rear brake pads</w:t>
            </w:r>
            <w:r>
              <w:rPr>
                <w:rFonts w:ascii="Times New Roman" w:hAnsi="Times New Roman"/>
                <w:bCs/>
                <w:sz w:val="22"/>
                <w:lang w:val="en-GB"/>
              </w:rPr>
              <w:t xml:space="preserve"> </w:t>
            </w:r>
            <w:r w:rsidRPr="00254E12">
              <w:rPr>
                <w:rFonts w:ascii="Times New Roman" w:hAnsi="Times New Roman"/>
                <w:bCs/>
                <w:sz w:val="22"/>
                <w:lang w:val="en-GB"/>
              </w:rPr>
              <w:t xml:space="preserve">(shoe) </w:t>
            </w:r>
            <w:r w:rsidR="00756B89">
              <w:rPr>
                <w:rFonts w:ascii="Times New Roman" w:hAnsi="Times New Roman"/>
                <w:bCs/>
                <w:sz w:val="22"/>
                <w:lang w:val="en-GB"/>
              </w:rPr>
              <w:br/>
            </w:r>
            <w:r w:rsidRPr="00254E12">
              <w:rPr>
                <w:rFonts w:ascii="Times New Roman" w:hAnsi="Times New Roman"/>
                <w:bCs/>
                <w:sz w:val="22"/>
                <w:lang w:val="en-GB"/>
              </w:rPr>
              <w:t>440607493r</w:t>
            </w:r>
          </w:p>
        </w:tc>
        <w:tc>
          <w:tcPr>
            <w:tcW w:w="4253" w:type="dxa"/>
            <w:vAlign w:val="center"/>
          </w:tcPr>
          <w:p w14:paraId="631C331C" w14:textId="77777777" w:rsidR="009512D5" w:rsidRPr="000726B9" w:rsidRDefault="009512D5" w:rsidP="009512D5">
            <w:pPr>
              <w:rPr>
                <w:rFonts w:ascii="Times New Roman" w:hAnsi="Times New Roman"/>
                <w:b/>
                <w:highlight w:val="green"/>
                <w:lang w:val="en-GB"/>
              </w:rPr>
            </w:pPr>
          </w:p>
        </w:tc>
        <w:tc>
          <w:tcPr>
            <w:tcW w:w="2835" w:type="dxa"/>
            <w:vAlign w:val="center"/>
          </w:tcPr>
          <w:p w14:paraId="4BE1934F" w14:textId="77777777" w:rsidR="009512D5" w:rsidRPr="000726B9" w:rsidRDefault="009512D5" w:rsidP="009512D5">
            <w:pPr>
              <w:rPr>
                <w:rFonts w:ascii="Times New Roman" w:hAnsi="Times New Roman"/>
                <w:b/>
                <w:highlight w:val="green"/>
                <w:lang w:val="en-GB"/>
              </w:rPr>
            </w:pPr>
          </w:p>
        </w:tc>
        <w:tc>
          <w:tcPr>
            <w:tcW w:w="1984" w:type="dxa"/>
            <w:vAlign w:val="center"/>
          </w:tcPr>
          <w:p w14:paraId="27DD2B3F" w14:textId="77777777" w:rsidR="009512D5" w:rsidRPr="000726B9" w:rsidRDefault="009512D5" w:rsidP="009512D5">
            <w:pPr>
              <w:jc w:val="center"/>
              <w:rPr>
                <w:rFonts w:ascii="Times New Roman" w:hAnsi="Times New Roman"/>
                <w:b/>
                <w:highlight w:val="green"/>
                <w:lang w:val="en-GB"/>
              </w:rPr>
            </w:pPr>
          </w:p>
        </w:tc>
      </w:tr>
      <w:tr w:rsidR="009512D5" w:rsidRPr="000726B9" w14:paraId="7469E96B" w14:textId="77777777" w:rsidTr="573AD2FE">
        <w:trPr>
          <w:cantSplit/>
        </w:trPr>
        <w:tc>
          <w:tcPr>
            <w:tcW w:w="1134" w:type="dxa"/>
            <w:vAlign w:val="center"/>
          </w:tcPr>
          <w:p w14:paraId="55715880"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785D170A" w14:textId="4ECF9BE1" w:rsidR="009512D5"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Front stabilizer bush </w:t>
            </w:r>
            <w:r w:rsidR="00756B89">
              <w:rPr>
                <w:rFonts w:ascii="Times New Roman" w:hAnsi="Times New Roman"/>
                <w:bCs/>
                <w:sz w:val="22"/>
                <w:lang w:val="en-GB"/>
              </w:rPr>
              <w:br/>
            </w:r>
            <w:r w:rsidRPr="00254E12">
              <w:rPr>
                <w:rFonts w:ascii="Times New Roman" w:hAnsi="Times New Roman"/>
                <w:bCs/>
                <w:sz w:val="22"/>
                <w:lang w:val="en-GB"/>
              </w:rPr>
              <w:t>546114237r</w:t>
            </w:r>
          </w:p>
        </w:tc>
        <w:tc>
          <w:tcPr>
            <w:tcW w:w="4253" w:type="dxa"/>
            <w:vAlign w:val="center"/>
          </w:tcPr>
          <w:p w14:paraId="2649D418" w14:textId="77777777" w:rsidR="009512D5" w:rsidRPr="000726B9" w:rsidRDefault="009512D5" w:rsidP="009512D5">
            <w:pPr>
              <w:rPr>
                <w:rFonts w:ascii="Times New Roman" w:hAnsi="Times New Roman"/>
                <w:b/>
                <w:highlight w:val="green"/>
                <w:lang w:val="en-GB"/>
              </w:rPr>
            </w:pPr>
          </w:p>
        </w:tc>
        <w:tc>
          <w:tcPr>
            <w:tcW w:w="2835" w:type="dxa"/>
            <w:vAlign w:val="center"/>
          </w:tcPr>
          <w:p w14:paraId="795A6120" w14:textId="77777777" w:rsidR="009512D5" w:rsidRPr="000726B9" w:rsidRDefault="009512D5" w:rsidP="009512D5">
            <w:pPr>
              <w:rPr>
                <w:rFonts w:ascii="Times New Roman" w:hAnsi="Times New Roman"/>
                <w:b/>
                <w:highlight w:val="green"/>
                <w:lang w:val="en-GB"/>
              </w:rPr>
            </w:pPr>
          </w:p>
        </w:tc>
        <w:tc>
          <w:tcPr>
            <w:tcW w:w="1984" w:type="dxa"/>
            <w:vAlign w:val="center"/>
          </w:tcPr>
          <w:p w14:paraId="1B4D029C" w14:textId="77777777" w:rsidR="009512D5" w:rsidRPr="000726B9" w:rsidRDefault="009512D5" w:rsidP="009512D5">
            <w:pPr>
              <w:jc w:val="center"/>
              <w:rPr>
                <w:rFonts w:ascii="Times New Roman" w:hAnsi="Times New Roman"/>
                <w:b/>
                <w:highlight w:val="green"/>
                <w:lang w:val="en-GB"/>
              </w:rPr>
            </w:pPr>
          </w:p>
        </w:tc>
      </w:tr>
      <w:tr w:rsidR="009512D5" w:rsidRPr="000726B9" w14:paraId="65AEB5E5" w14:textId="77777777" w:rsidTr="573AD2FE">
        <w:trPr>
          <w:cantSplit/>
        </w:trPr>
        <w:tc>
          <w:tcPr>
            <w:tcW w:w="1134" w:type="dxa"/>
            <w:vAlign w:val="center"/>
          </w:tcPr>
          <w:p w14:paraId="7227F0EA"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0152365A" w14:textId="0389E07C" w:rsidR="009512D5"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Front brake pads(set) </w:t>
            </w:r>
            <w:r w:rsidR="00756B89">
              <w:rPr>
                <w:rFonts w:ascii="Times New Roman" w:hAnsi="Times New Roman"/>
                <w:bCs/>
                <w:sz w:val="22"/>
                <w:lang w:val="en-GB"/>
              </w:rPr>
              <w:br/>
            </w:r>
            <w:r w:rsidRPr="00254E12">
              <w:rPr>
                <w:rFonts w:ascii="Times New Roman" w:hAnsi="Times New Roman"/>
                <w:bCs/>
                <w:sz w:val="22"/>
                <w:lang w:val="en-GB"/>
              </w:rPr>
              <w:t>440603905r</w:t>
            </w:r>
          </w:p>
        </w:tc>
        <w:tc>
          <w:tcPr>
            <w:tcW w:w="4253" w:type="dxa"/>
            <w:vAlign w:val="center"/>
          </w:tcPr>
          <w:p w14:paraId="49FBB931" w14:textId="77777777" w:rsidR="009512D5" w:rsidRPr="000726B9" w:rsidRDefault="009512D5" w:rsidP="009512D5">
            <w:pPr>
              <w:rPr>
                <w:rFonts w:ascii="Times New Roman" w:hAnsi="Times New Roman"/>
                <w:b/>
                <w:highlight w:val="green"/>
                <w:lang w:val="en-GB"/>
              </w:rPr>
            </w:pPr>
          </w:p>
        </w:tc>
        <w:tc>
          <w:tcPr>
            <w:tcW w:w="2835" w:type="dxa"/>
            <w:vAlign w:val="center"/>
          </w:tcPr>
          <w:p w14:paraId="58FC63DE" w14:textId="77777777" w:rsidR="009512D5" w:rsidRPr="000726B9" w:rsidRDefault="009512D5" w:rsidP="009512D5">
            <w:pPr>
              <w:rPr>
                <w:rFonts w:ascii="Times New Roman" w:hAnsi="Times New Roman"/>
                <w:b/>
                <w:highlight w:val="green"/>
                <w:lang w:val="en-GB"/>
              </w:rPr>
            </w:pPr>
          </w:p>
        </w:tc>
        <w:tc>
          <w:tcPr>
            <w:tcW w:w="1984" w:type="dxa"/>
            <w:vAlign w:val="center"/>
          </w:tcPr>
          <w:p w14:paraId="6590237F" w14:textId="77777777" w:rsidR="009512D5" w:rsidRPr="000726B9" w:rsidRDefault="009512D5" w:rsidP="009512D5">
            <w:pPr>
              <w:jc w:val="center"/>
              <w:rPr>
                <w:rFonts w:ascii="Times New Roman" w:hAnsi="Times New Roman"/>
                <w:b/>
                <w:highlight w:val="green"/>
                <w:lang w:val="en-GB"/>
              </w:rPr>
            </w:pPr>
          </w:p>
        </w:tc>
      </w:tr>
      <w:tr w:rsidR="009512D5" w:rsidRPr="000726B9" w14:paraId="2BB26240" w14:textId="77777777" w:rsidTr="573AD2FE">
        <w:trPr>
          <w:cantSplit/>
        </w:trPr>
        <w:tc>
          <w:tcPr>
            <w:tcW w:w="1134" w:type="dxa"/>
            <w:vAlign w:val="center"/>
          </w:tcPr>
          <w:p w14:paraId="40A33019"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4F78FF8E" w14:textId="2AF74CEE" w:rsidR="009512D5"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Fr/</w:t>
            </w:r>
            <w:proofErr w:type="spellStart"/>
            <w:r w:rsidRPr="00254E12">
              <w:rPr>
                <w:rFonts w:ascii="Times New Roman" w:hAnsi="Times New Roman"/>
                <w:bCs/>
                <w:sz w:val="22"/>
                <w:lang w:val="en-GB"/>
              </w:rPr>
              <w:t>rr</w:t>
            </w:r>
            <w:proofErr w:type="spellEnd"/>
            <w:r w:rsidRPr="00254E12">
              <w:rPr>
                <w:rFonts w:ascii="Times New Roman" w:hAnsi="Times New Roman"/>
                <w:bCs/>
                <w:sz w:val="22"/>
                <w:lang w:val="en-GB"/>
              </w:rPr>
              <w:t xml:space="preserve"> stabilizer link </w:t>
            </w:r>
            <w:r w:rsidR="00756B89">
              <w:rPr>
                <w:rFonts w:ascii="Times New Roman" w:hAnsi="Times New Roman"/>
                <w:bCs/>
                <w:sz w:val="22"/>
                <w:lang w:val="en-GB"/>
              </w:rPr>
              <w:br/>
            </w:r>
            <w:r w:rsidRPr="00254E12">
              <w:rPr>
                <w:rFonts w:ascii="Times New Roman" w:hAnsi="Times New Roman"/>
                <w:bCs/>
                <w:sz w:val="22"/>
                <w:lang w:val="en-GB"/>
              </w:rPr>
              <w:t>551103022r (8200814411 / 546180001r)</w:t>
            </w:r>
          </w:p>
        </w:tc>
        <w:tc>
          <w:tcPr>
            <w:tcW w:w="4253" w:type="dxa"/>
            <w:vAlign w:val="center"/>
          </w:tcPr>
          <w:p w14:paraId="6FF0C792" w14:textId="77777777" w:rsidR="009512D5" w:rsidRPr="000726B9" w:rsidRDefault="009512D5" w:rsidP="009512D5">
            <w:pPr>
              <w:rPr>
                <w:rFonts w:ascii="Times New Roman" w:hAnsi="Times New Roman"/>
                <w:b/>
                <w:highlight w:val="green"/>
                <w:lang w:val="en-GB"/>
              </w:rPr>
            </w:pPr>
          </w:p>
        </w:tc>
        <w:tc>
          <w:tcPr>
            <w:tcW w:w="2835" w:type="dxa"/>
            <w:vAlign w:val="center"/>
          </w:tcPr>
          <w:p w14:paraId="032515D8" w14:textId="77777777" w:rsidR="009512D5" w:rsidRPr="000726B9" w:rsidRDefault="009512D5" w:rsidP="009512D5">
            <w:pPr>
              <w:rPr>
                <w:rFonts w:ascii="Times New Roman" w:hAnsi="Times New Roman"/>
                <w:b/>
                <w:highlight w:val="green"/>
                <w:lang w:val="en-GB"/>
              </w:rPr>
            </w:pPr>
          </w:p>
        </w:tc>
        <w:tc>
          <w:tcPr>
            <w:tcW w:w="1984" w:type="dxa"/>
            <w:vAlign w:val="center"/>
          </w:tcPr>
          <w:p w14:paraId="40C39EDD" w14:textId="77777777" w:rsidR="009512D5" w:rsidRPr="000726B9" w:rsidRDefault="009512D5" w:rsidP="009512D5">
            <w:pPr>
              <w:jc w:val="center"/>
              <w:rPr>
                <w:rFonts w:ascii="Times New Roman" w:hAnsi="Times New Roman"/>
                <w:b/>
                <w:highlight w:val="green"/>
                <w:lang w:val="en-GB"/>
              </w:rPr>
            </w:pPr>
          </w:p>
        </w:tc>
      </w:tr>
      <w:tr w:rsidR="009512D5" w:rsidRPr="000726B9" w14:paraId="04B47CE5" w14:textId="77777777" w:rsidTr="573AD2FE">
        <w:trPr>
          <w:cantSplit/>
        </w:trPr>
        <w:tc>
          <w:tcPr>
            <w:tcW w:w="1134" w:type="dxa"/>
            <w:vAlign w:val="center"/>
          </w:tcPr>
          <w:p w14:paraId="0ABC0E59"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6B7F3396" w14:textId="3979C187" w:rsidR="009512D5"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Rear shock absorber </w:t>
            </w:r>
            <w:r w:rsidR="00756B89">
              <w:rPr>
                <w:rFonts w:ascii="Times New Roman" w:hAnsi="Times New Roman"/>
                <w:bCs/>
                <w:sz w:val="22"/>
                <w:lang w:val="en-GB"/>
              </w:rPr>
              <w:br/>
            </w:r>
            <w:r w:rsidRPr="00254E12">
              <w:rPr>
                <w:rFonts w:ascii="Times New Roman" w:hAnsi="Times New Roman"/>
                <w:bCs/>
                <w:sz w:val="22"/>
                <w:lang w:val="en-GB"/>
              </w:rPr>
              <w:t>8200811407 / 562103964r)</w:t>
            </w:r>
          </w:p>
        </w:tc>
        <w:tc>
          <w:tcPr>
            <w:tcW w:w="4253" w:type="dxa"/>
            <w:vAlign w:val="center"/>
          </w:tcPr>
          <w:p w14:paraId="09EAF7BC" w14:textId="77777777" w:rsidR="009512D5" w:rsidRPr="000726B9" w:rsidRDefault="009512D5" w:rsidP="009512D5">
            <w:pPr>
              <w:rPr>
                <w:rFonts w:ascii="Times New Roman" w:hAnsi="Times New Roman"/>
                <w:b/>
                <w:highlight w:val="green"/>
                <w:lang w:val="en-GB"/>
              </w:rPr>
            </w:pPr>
          </w:p>
        </w:tc>
        <w:tc>
          <w:tcPr>
            <w:tcW w:w="2835" w:type="dxa"/>
            <w:vAlign w:val="center"/>
          </w:tcPr>
          <w:p w14:paraId="162E8CB0" w14:textId="77777777" w:rsidR="009512D5" w:rsidRPr="000726B9" w:rsidRDefault="009512D5" w:rsidP="009512D5">
            <w:pPr>
              <w:rPr>
                <w:rFonts w:ascii="Times New Roman" w:hAnsi="Times New Roman"/>
                <w:b/>
                <w:highlight w:val="green"/>
                <w:lang w:val="en-GB"/>
              </w:rPr>
            </w:pPr>
          </w:p>
        </w:tc>
        <w:tc>
          <w:tcPr>
            <w:tcW w:w="1984" w:type="dxa"/>
            <w:vAlign w:val="center"/>
          </w:tcPr>
          <w:p w14:paraId="12D807EB" w14:textId="77777777" w:rsidR="009512D5" w:rsidRPr="000726B9" w:rsidRDefault="009512D5" w:rsidP="009512D5">
            <w:pPr>
              <w:jc w:val="center"/>
              <w:rPr>
                <w:rFonts w:ascii="Times New Roman" w:hAnsi="Times New Roman"/>
                <w:b/>
                <w:highlight w:val="green"/>
                <w:lang w:val="en-GB"/>
              </w:rPr>
            </w:pPr>
          </w:p>
        </w:tc>
      </w:tr>
      <w:tr w:rsidR="009512D5" w:rsidRPr="000726B9" w14:paraId="28BCA804" w14:textId="77777777" w:rsidTr="573AD2FE">
        <w:trPr>
          <w:cantSplit/>
        </w:trPr>
        <w:tc>
          <w:tcPr>
            <w:tcW w:w="1134" w:type="dxa"/>
            <w:vAlign w:val="center"/>
          </w:tcPr>
          <w:p w14:paraId="189148D5"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18A3CEDE" w14:textId="5B5DDA10" w:rsidR="009512D5"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Front shock absorber </w:t>
            </w:r>
            <w:r w:rsidR="00756B89">
              <w:rPr>
                <w:rFonts w:ascii="Times New Roman" w:hAnsi="Times New Roman"/>
                <w:bCs/>
                <w:sz w:val="22"/>
                <w:lang w:val="en-GB"/>
              </w:rPr>
              <w:br/>
            </w:r>
            <w:r w:rsidRPr="00254E12">
              <w:rPr>
                <w:rFonts w:ascii="Times New Roman" w:hAnsi="Times New Roman"/>
                <w:bCs/>
                <w:sz w:val="22"/>
                <w:lang w:val="en-GB"/>
              </w:rPr>
              <w:t>543026656r</w:t>
            </w:r>
          </w:p>
        </w:tc>
        <w:tc>
          <w:tcPr>
            <w:tcW w:w="4253" w:type="dxa"/>
            <w:vAlign w:val="center"/>
          </w:tcPr>
          <w:p w14:paraId="5F43C76B" w14:textId="77777777" w:rsidR="009512D5" w:rsidRPr="000726B9" w:rsidRDefault="009512D5" w:rsidP="009512D5">
            <w:pPr>
              <w:rPr>
                <w:rFonts w:ascii="Times New Roman" w:hAnsi="Times New Roman"/>
                <w:b/>
                <w:highlight w:val="green"/>
                <w:lang w:val="en-GB"/>
              </w:rPr>
            </w:pPr>
          </w:p>
        </w:tc>
        <w:tc>
          <w:tcPr>
            <w:tcW w:w="2835" w:type="dxa"/>
            <w:vAlign w:val="center"/>
          </w:tcPr>
          <w:p w14:paraId="46462EDF" w14:textId="77777777" w:rsidR="009512D5" w:rsidRPr="000726B9" w:rsidRDefault="009512D5" w:rsidP="009512D5">
            <w:pPr>
              <w:rPr>
                <w:rFonts w:ascii="Times New Roman" w:hAnsi="Times New Roman"/>
                <w:b/>
                <w:highlight w:val="green"/>
                <w:lang w:val="en-GB"/>
              </w:rPr>
            </w:pPr>
          </w:p>
        </w:tc>
        <w:tc>
          <w:tcPr>
            <w:tcW w:w="1984" w:type="dxa"/>
            <w:vAlign w:val="center"/>
          </w:tcPr>
          <w:p w14:paraId="0D80FED3" w14:textId="77777777" w:rsidR="009512D5" w:rsidRPr="000726B9" w:rsidRDefault="009512D5" w:rsidP="009512D5">
            <w:pPr>
              <w:jc w:val="center"/>
              <w:rPr>
                <w:rFonts w:ascii="Times New Roman" w:hAnsi="Times New Roman"/>
                <w:b/>
                <w:highlight w:val="green"/>
                <w:lang w:val="en-GB"/>
              </w:rPr>
            </w:pPr>
          </w:p>
        </w:tc>
      </w:tr>
      <w:tr w:rsidR="009512D5" w:rsidRPr="000726B9" w14:paraId="7DC01031" w14:textId="77777777" w:rsidTr="573AD2FE">
        <w:trPr>
          <w:cantSplit/>
        </w:trPr>
        <w:tc>
          <w:tcPr>
            <w:tcW w:w="1134" w:type="dxa"/>
            <w:vAlign w:val="center"/>
          </w:tcPr>
          <w:p w14:paraId="242CD45D"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66DBCA8D" w14:textId="1034891A" w:rsidR="009512D5"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Wiper blade </w:t>
            </w:r>
            <w:proofErr w:type="spellStart"/>
            <w:r w:rsidRPr="00254E12">
              <w:rPr>
                <w:rFonts w:ascii="Times New Roman" w:hAnsi="Times New Roman"/>
                <w:bCs/>
                <w:sz w:val="22"/>
                <w:lang w:val="en-GB"/>
              </w:rPr>
              <w:t>fr</w:t>
            </w:r>
            <w:proofErr w:type="spellEnd"/>
            <w:r w:rsidRPr="00254E12">
              <w:rPr>
                <w:rFonts w:ascii="Times New Roman" w:hAnsi="Times New Roman"/>
                <w:bCs/>
                <w:sz w:val="22"/>
                <w:lang w:val="en-GB"/>
              </w:rPr>
              <w:t xml:space="preserve"> lh </w:t>
            </w:r>
            <w:r w:rsidR="00756B89">
              <w:rPr>
                <w:rFonts w:ascii="Times New Roman" w:hAnsi="Times New Roman"/>
                <w:bCs/>
                <w:sz w:val="22"/>
                <w:lang w:val="en-GB"/>
              </w:rPr>
              <w:br/>
            </w:r>
            <w:r w:rsidRPr="00254E12">
              <w:rPr>
                <w:rFonts w:ascii="Times New Roman" w:hAnsi="Times New Roman"/>
                <w:bCs/>
                <w:sz w:val="22"/>
                <w:lang w:val="en-GB"/>
              </w:rPr>
              <w:t>288901088r</w:t>
            </w:r>
          </w:p>
        </w:tc>
        <w:tc>
          <w:tcPr>
            <w:tcW w:w="4253" w:type="dxa"/>
            <w:vAlign w:val="center"/>
          </w:tcPr>
          <w:p w14:paraId="18F66A1A" w14:textId="77777777" w:rsidR="009512D5" w:rsidRPr="000726B9" w:rsidRDefault="009512D5" w:rsidP="009512D5">
            <w:pPr>
              <w:rPr>
                <w:rFonts w:ascii="Times New Roman" w:hAnsi="Times New Roman"/>
                <w:b/>
                <w:highlight w:val="green"/>
                <w:lang w:val="en-GB"/>
              </w:rPr>
            </w:pPr>
          </w:p>
        </w:tc>
        <w:tc>
          <w:tcPr>
            <w:tcW w:w="2835" w:type="dxa"/>
            <w:vAlign w:val="center"/>
          </w:tcPr>
          <w:p w14:paraId="405129FB" w14:textId="77777777" w:rsidR="009512D5" w:rsidRPr="000726B9" w:rsidRDefault="009512D5" w:rsidP="009512D5">
            <w:pPr>
              <w:rPr>
                <w:rFonts w:ascii="Times New Roman" w:hAnsi="Times New Roman"/>
                <w:b/>
                <w:highlight w:val="green"/>
                <w:lang w:val="en-GB"/>
              </w:rPr>
            </w:pPr>
          </w:p>
        </w:tc>
        <w:tc>
          <w:tcPr>
            <w:tcW w:w="1984" w:type="dxa"/>
            <w:vAlign w:val="center"/>
          </w:tcPr>
          <w:p w14:paraId="04C4676A" w14:textId="77777777" w:rsidR="009512D5" w:rsidRPr="000726B9" w:rsidRDefault="009512D5" w:rsidP="009512D5">
            <w:pPr>
              <w:jc w:val="center"/>
              <w:rPr>
                <w:rFonts w:ascii="Times New Roman" w:hAnsi="Times New Roman"/>
                <w:b/>
                <w:highlight w:val="green"/>
                <w:lang w:val="en-GB"/>
              </w:rPr>
            </w:pPr>
          </w:p>
        </w:tc>
      </w:tr>
      <w:tr w:rsidR="009512D5" w:rsidRPr="000726B9" w14:paraId="5BD07977" w14:textId="77777777" w:rsidTr="573AD2FE">
        <w:trPr>
          <w:cantSplit/>
        </w:trPr>
        <w:tc>
          <w:tcPr>
            <w:tcW w:w="1134" w:type="dxa"/>
            <w:vAlign w:val="center"/>
          </w:tcPr>
          <w:p w14:paraId="676117BA"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12D8281E" w14:textId="5C61A849" w:rsidR="009512D5"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Wiper blade </w:t>
            </w:r>
            <w:proofErr w:type="spellStart"/>
            <w:r w:rsidRPr="00254E12">
              <w:rPr>
                <w:rFonts w:ascii="Times New Roman" w:hAnsi="Times New Roman"/>
                <w:bCs/>
                <w:sz w:val="22"/>
                <w:lang w:val="en-GB"/>
              </w:rPr>
              <w:t>fr</w:t>
            </w:r>
            <w:proofErr w:type="spellEnd"/>
            <w:r w:rsidRPr="00254E12">
              <w:rPr>
                <w:rFonts w:ascii="Times New Roman" w:hAnsi="Times New Roman"/>
                <w:bCs/>
                <w:sz w:val="22"/>
                <w:lang w:val="en-GB"/>
              </w:rPr>
              <w:t xml:space="preserve"> rh </w:t>
            </w:r>
            <w:r w:rsidR="00756B89">
              <w:rPr>
                <w:rFonts w:ascii="Times New Roman" w:hAnsi="Times New Roman"/>
                <w:bCs/>
                <w:sz w:val="22"/>
                <w:lang w:val="en-GB"/>
              </w:rPr>
              <w:br/>
            </w:r>
            <w:r w:rsidRPr="00254E12">
              <w:rPr>
                <w:rFonts w:ascii="Times New Roman" w:hAnsi="Times New Roman"/>
                <w:bCs/>
                <w:sz w:val="22"/>
                <w:lang w:val="en-GB"/>
              </w:rPr>
              <w:t>288900610r</w:t>
            </w:r>
          </w:p>
        </w:tc>
        <w:tc>
          <w:tcPr>
            <w:tcW w:w="4253" w:type="dxa"/>
            <w:vAlign w:val="center"/>
          </w:tcPr>
          <w:p w14:paraId="0987CFCF" w14:textId="77777777" w:rsidR="009512D5" w:rsidRPr="000726B9" w:rsidRDefault="009512D5" w:rsidP="009512D5">
            <w:pPr>
              <w:rPr>
                <w:rFonts w:ascii="Times New Roman" w:hAnsi="Times New Roman"/>
                <w:b/>
                <w:highlight w:val="green"/>
                <w:lang w:val="en-GB"/>
              </w:rPr>
            </w:pPr>
          </w:p>
        </w:tc>
        <w:tc>
          <w:tcPr>
            <w:tcW w:w="2835" w:type="dxa"/>
            <w:vAlign w:val="center"/>
          </w:tcPr>
          <w:p w14:paraId="3A3BE18F" w14:textId="77777777" w:rsidR="009512D5" w:rsidRPr="000726B9" w:rsidRDefault="009512D5" w:rsidP="009512D5">
            <w:pPr>
              <w:rPr>
                <w:rFonts w:ascii="Times New Roman" w:hAnsi="Times New Roman"/>
                <w:b/>
                <w:highlight w:val="green"/>
                <w:lang w:val="en-GB"/>
              </w:rPr>
            </w:pPr>
          </w:p>
        </w:tc>
        <w:tc>
          <w:tcPr>
            <w:tcW w:w="1984" w:type="dxa"/>
            <w:vAlign w:val="center"/>
          </w:tcPr>
          <w:p w14:paraId="26490EFB" w14:textId="77777777" w:rsidR="009512D5" w:rsidRPr="000726B9" w:rsidRDefault="009512D5" w:rsidP="009512D5">
            <w:pPr>
              <w:jc w:val="center"/>
              <w:rPr>
                <w:rFonts w:ascii="Times New Roman" w:hAnsi="Times New Roman"/>
                <w:b/>
                <w:highlight w:val="green"/>
                <w:lang w:val="en-GB"/>
              </w:rPr>
            </w:pPr>
          </w:p>
        </w:tc>
      </w:tr>
      <w:tr w:rsidR="009512D5" w:rsidRPr="000726B9" w14:paraId="42F92222" w14:textId="77777777" w:rsidTr="573AD2FE">
        <w:trPr>
          <w:cantSplit/>
        </w:trPr>
        <w:tc>
          <w:tcPr>
            <w:tcW w:w="1134" w:type="dxa"/>
            <w:vAlign w:val="center"/>
          </w:tcPr>
          <w:p w14:paraId="25BBC598"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2F982BD7" w14:textId="326DFD3A" w:rsidR="009512D5" w:rsidRDefault="009512D5" w:rsidP="009512D5">
            <w:pPr>
              <w:spacing w:before="0" w:after="0"/>
              <w:rPr>
                <w:rFonts w:ascii="Times New Roman" w:hAnsi="Times New Roman"/>
                <w:bCs/>
                <w:sz w:val="22"/>
                <w:lang w:val="en-GB"/>
              </w:rPr>
            </w:pPr>
            <w:r w:rsidRPr="00254E12">
              <w:rPr>
                <w:rFonts w:ascii="Times New Roman" w:hAnsi="Times New Roman"/>
                <w:bCs/>
                <w:sz w:val="22"/>
                <w:lang w:val="en-GB"/>
              </w:rPr>
              <w:t xml:space="preserve">Clutch kit (cover, disc) </w:t>
            </w:r>
            <w:r w:rsidR="00756B89">
              <w:rPr>
                <w:rFonts w:ascii="Times New Roman" w:hAnsi="Times New Roman"/>
                <w:bCs/>
                <w:sz w:val="22"/>
                <w:lang w:val="en-GB"/>
              </w:rPr>
              <w:br/>
            </w:r>
            <w:r w:rsidRPr="00254E12">
              <w:rPr>
                <w:rFonts w:ascii="Times New Roman" w:hAnsi="Times New Roman"/>
                <w:bCs/>
                <w:sz w:val="22"/>
                <w:lang w:val="en-GB"/>
              </w:rPr>
              <w:t>302051060r</w:t>
            </w:r>
          </w:p>
        </w:tc>
        <w:tc>
          <w:tcPr>
            <w:tcW w:w="4253" w:type="dxa"/>
            <w:vAlign w:val="center"/>
          </w:tcPr>
          <w:p w14:paraId="7BD6A5DA" w14:textId="77777777" w:rsidR="009512D5" w:rsidRPr="000726B9" w:rsidRDefault="009512D5" w:rsidP="009512D5">
            <w:pPr>
              <w:rPr>
                <w:rFonts w:ascii="Times New Roman" w:hAnsi="Times New Roman"/>
                <w:b/>
                <w:highlight w:val="green"/>
                <w:lang w:val="en-GB"/>
              </w:rPr>
            </w:pPr>
          </w:p>
        </w:tc>
        <w:tc>
          <w:tcPr>
            <w:tcW w:w="2835" w:type="dxa"/>
            <w:vAlign w:val="center"/>
          </w:tcPr>
          <w:p w14:paraId="74A598B9" w14:textId="77777777" w:rsidR="009512D5" w:rsidRPr="000726B9" w:rsidRDefault="009512D5" w:rsidP="009512D5">
            <w:pPr>
              <w:rPr>
                <w:rFonts w:ascii="Times New Roman" w:hAnsi="Times New Roman"/>
                <w:b/>
                <w:highlight w:val="green"/>
                <w:lang w:val="en-GB"/>
              </w:rPr>
            </w:pPr>
          </w:p>
        </w:tc>
        <w:tc>
          <w:tcPr>
            <w:tcW w:w="1984" w:type="dxa"/>
            <w:vAlign w:val="center"/>
          </w:tcPr>
          <w:p w14:paraId="0FE0ED37" w14:textId="77777777" w:rsidR="009512D5" w:rsidRPr="000726B9" w:rsidRDefault="009512D5" w:rsidP="009512D5">
            <w:pPr>
              <w:jc w:val="center"/>
              <w:rPr>
                <w:rFonts w:ascii="Times New Roman" w:hAnsi="Times New Roman"/>
                <w:b/>
                <w:highlight w:val="green"/>
                <w:lang w:val="en-GB"/>
              </w:rPr>
            </w:pPr>
          </w:p>
        </w:tc>
      </w:tr>
      <w:tr w:rsidR="009512D5" w:rsidRPr="000726B9" w14:paraId="2412ECE4" w14:textId="77777777" w:rsidTr="573AD2FE">
        <w:trPr>
          <w:cantSplit/>
        </w:trPr>
        <w:tc>
          <w:tcPr>
            <w:tcW w:w="1134" w:type="dxa"/>
            <w:vAlign w:val="center"/>
          </w:tcPr>
          <w:p w14:paraId="270A4E7B"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517197C7" w14:textId="40C63D03"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Clutch bearing </w:t>
            </w:r>
            <w:r w:rsidR="00756B89">
              <w:rPr>
                <w:rFonts w:ascii="Times New Roman" w:hAnsi="Times New Roman"/>
                <w:bCs/>
                <w:sz w:val="22"/>
                <w:lang w:val="en-GB"/>
              </w:rPr>
              <w:br/>
            </w:r>
            <w:r w:rsidRPr="00254E12">
              <w:rPr>
                <w:rFonts w:ascii="Times New Roman" w:hAnsi="Times New Roman"/>
                <w:bCs/>
                <w:sz w:val="22"/>
                <w:lang w:val="en-GB"/>
              </w:rPr>
              <w:t>306202899r</w:t>
            </w:r>
          </w:p>
        </w:tc>
        <w:tc>
          <w:tcPr>
            <w:tcW w:w="4253" w:type="dxa"/>
            <w:vAlign w:val="center"/>
          </w:tcPr>
          <w:p w14:paraId="0DD897FF" w14:textId="77777777" w:rsidR="009512D5" w:rsidRPr="000726B9" w:rsidRDefault="009512D5" w:rsidP="009512D5">
            <w:pPr>
              <w:rPr>
                <w:rFonts w:ascii="Times New Roman" w:hAnsi="Times New Roman"/>
                <w:b/>
                <w:highlight w:val="green"/>
                <w:lang w:val="en-GB"/>
              </w:rPr>
            </w:pPr>
          </w:p>
        </w:tc>
        <w:tc>
          <w:tcPr>
            <w:tcW w:w="2835" w:type="dxa"/>
            <w:vAlign w:val="center"/>
          </w:tcPr>
          <w:p w14:paraId="494BB7ED" w14:textId="77777777" w:rsidR="009512D5" w:rsidRPr="000726B9" w:rsidRDefault="009512D5" w:rsidP="009512D5">
            <w:pPr>
              <w:rPr>
                <w:rFonts w:ascii="Times New Roman" w:hAnsi="Times New Roman"/>
                <w:b/>
                <w:highlight w:val="green"/>
                <w:lang w:val="en-GB"/>
              </w:rPr>
            </w:pPr>
          </w:p>
        </w:tc>
        <w:tc>
          <w:tcPr>
            <w:tcW w:w="1984" w:type="dxa"/>
            <w:vAlign w:val="center"/>
          </w:tcPr>
          <w:p w14:paraId="78DBD1F7" w14:textId="77777777" w:rsidR="009512D5" w:rsidRPr="000726B9" w:rsidRDefault="009512D5" w:rsidP="009512D5">
            <w:pPr>
              <w:jc w:val="center"/>
              <w:rPr>
                <w:rFonts w:ascii="Times New Roman" w:hAnsi="Times New Roman"/>
                <w:b/>
                <w:highlight w:val="green"/>
                <w:lang w:val="en-GB"/>
              </w:rPr>
            </w:pPr>
          </w:p>
        </w:tc>
      </w:tr>
      <w:tr w:rsidR="009512D5" w:rsidRPr="000726B9" w14:paraId="3FB204A3" w14:textId="77777777" w:rsidTr="573AD2FE">
        <w:trPr>
          <w:cantSplit/>
        </w:trPr>
        <w:tc>
          <w:tcPr>
            <w:tcW w:w="1134" w:type="dxa"/>
            <w:vAlign w:val="center"/>
          </w:tcPr>
          <w:p w14:paraId="079F7A28"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0C1DF852" w14:textId="67C8F7BC"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Battery 12v-70 ah 720 </w:t>
            </w:r>
            <w:proofErr w:type="spellStart"/>
            <w:r w:rsidRPr="00254E12">
              <w:rPr>
                <w:rFonts w:ascii="Times New Roman" w:hAnsi="Times New Roman"/>
                <w:bCs/>
                <w:sz w:val="22"/>
                <w:lang w:val="en-GB"/>
              </w:rPr>
              <w:t>aen</w:t>
            </w:r>
            <w:proofErr w:type="spellEnd"/>
          </w:p>
        </w:tc>
        <w:tc>
          <w:tcPr>
            <w:tcW w:w="4253" w:type="dxa"/>
            <w:vAlign w:val="center"/>
          </w:tcPr>
          <w:p w14:paraId="74CC2692" w14:textId="77777777" w:rsidR="009512D5" w:rsidRPr="000726B9" w:rsidRDefault="009512D5" w:rsidP="009512D5">
            <w:pPr>
              <w:rPr>
                <w:rFonts w:ascii="Times New Roman" w:hAnsi="Times New Roman"/>
                <w:b/>
                <w:highlight w:val="green"/>
                <w:lang w:val="en-GB"/>
              </w:rPr>
            </w:pPr>
          </w:p>
        </w:tc>
        <w:tc>
          <w:tcPr>
            <w:tcW w:w="2835" w:type="dxa"/>
            <w:vAlign w:val="center"/>
          </w:tcPr>
          <w:p w14:paraId="56F0A580" w14:textId="77777777" w:rsidR="009512D5" w:rsidRPr="000726B9" w:rsidRDefault="009512D5" w:rsidP="009512D5">
            <w:pPr>
              <w:rPr>
                <w:rFonts w:ascii="Times New Roman" w:hAnsi="Times New Roman"/>
                <w:b/>
                <w:highlight w:val="green"/>
                <w:lang w:val="en-GB"/>
              </w:rPr>
            </w:pPr>
          </w:p>
        </w:tc>
        <w:tc>
          <w:tcPr>
            <w:tcW w:w="1984" w:type="dxa"/>
            <w:vAlign w:val="center"/>
          </w:tcPr>
          <w:p w14:paraId="690A0015" w14:textId="77777777" w:rsidR="009512D5" w:rsidRPr="000726B9" w:rsidRDefault="009512D5" w:rsidP="009512D5">
            <w:pPr>
              <w:jc w:val="center"/>
              <w:rPr>
                <w:rFonts w:ascii="Times New Roman" w:hAnsi="Times New Roman"/>
                <w:b/>
                <w:highlight w:val="green"/>
                <w:lang w:val="en-GB"/>
              </w:rPr>
            </w:pPr>
          </w:p>
        </w:tc>
      </w:tr>
      <w:tr w:rsidR="009512D5" w:rsidRPr="000726B9" w14:paraId="15039FEB" w14:textId="77777777" w:rsidTr="573AD2FE">
        <w:trPr>
          <w:cantSplit/>
        </w:trPr>
        <w:tc>
          <w:tcPr>
            <w:tcW w:w="14884" w:type="dxa"/>
            <w:gridSpan w:val="5"/>
            <w:shd w:val="clear" w:color="auto" w:fill="F2F2F2" w:themeFill="background1" w:themeFillShade="F2"/>
            <w:vAlign w:val="center"/>
          </w:tcPr>
          <w:p w14:paraId="241C7834" w14:textId="77777777" w:rsidR="009512D5" w:rsidRDefault="009512D5" w:rsidP="00DD596B">
            <w:pPr>
              <w:pStyle w:val="ListParagraph"/>
              <w:jc w:val="center"/>
              <w:rPr>
                <w:rFonts w:ascii="Times New Roman" w:hAnsi="Times New Roman"/>
                <w:bCs/>
              </w:rPr>
            </w:pPr>
            <w:r w:rsidRPr="00DD596B">
              <w:rPr>
                <w:rFonts w:ascii="Times New Roman" w:hAnsi="Times New Roman"/>
                <w:bCs/>
              </w:rPr>
              <w:t>Spare Parts for Toyota Urban Cruiser</w:t>
            </w:r>
          </w:p>
          <w:p w14:paraId="51DC8C6A" w14:textId="733C16AA" w:rsidR="009D2E8A" w:rsidRPr="00DD596B" w:rsidRDefault="009D2E8A" w:rsidP="00DD596B">
            <w:pPr>
              <w:pStyle w:val="ListParagraph"/>
              <w:jc w:val="center"/>
              <w:rPr>
                <w:rFonts w:ascii="Times New Roman" w:hAnsi="Times New Roman"/>
                <w:bCs/>
              </w:rPr>
            </w:pPr>
            <w:r w:rsidRPr="00AA5E81">
              <w:rPr>
                <w:rFonts w:ascii="Times New Roman" w:hAnsi="Times New Roman"/>
              </w:rPr>
              <w:t>For Unforeseen</w:t>
            </w:r>
            <w:r>
              <w:rPr>
                <w:rFonts w:ascii="Times New Roman" w:hAnsi="Times New Roman"/>
              </w:rPr>
              <w:t xml:space="preserve"> Maintenance (Not Part </w:t>
            </w:r>
            <w:proofErr w:type="gramStart"/>
            <w:r>
              <w:rPr>
                <w:rFonts w:ascii="Times New Roman" w:hAnsi="Times New Roman"/>
              </w:rPr>
              <w:t>Of</w:t>
            </w:r>
            <w:proofErr w:type="gramEnd"/>
            <w:r>
              <w:rPr>
                <w:rFonts w:ascii="Times New Roman" w:hAnsi="Times New Roman"/>
              </w:rPr>
              <w:t xml:space="preserve"> </w:t>
            </w:r>
            <w:proofErr w:type="gramStart"/>
            <w:r>
              <w:rPr>
                <w:rFonts w:ascii="Times New Roman" w:hAnsi="Times New Roman"/>
              </w:rPr>
              <w:t>The</w:t>
            </w:r>
            <w:proofErr w:type="gramEnd"/>
            <w:r>
              <w:rPr>
                <w:rFonts w:ascii="Times New Roman" w:hAnsi="Times New Roman"/>
              </w:rPr>
              <w:t xml:space="preserve"> Scheduled Maintenance)</w:t>
            </w:r>
          </w:p>
        </w:tc>
      </w:tr>
      <w:tr w:rsidR="009512D5" w:rsidRPr="000726B9" w14:paraId="6A931746" w14:textId="77777777" w:rsidTr="573AD2FE">
        <w:trPr>
          <w:cantSplit/>
        </w:trPr>
        <w:tc>
          <w:tcPr>
            <w:tcW w:w="1134" w:type="dxa"/>
            <w:vAlign w:val="center"/>
          </w:tcPr>
          <w:p w14:paraId="0B57AB4A"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2DC06" w14:textId="35B439DC" w:rsidR="009512D5" w:rsidRDefault="009512D5" w:rsidP="009512D5">
            <w:pPr>
              <w:rPr>
                <w:rFonts w:ascii="Times New Roman" w:hAnsi="Times New Roman"/>
                <w:bCs/>
                <w:sz w:val="22"/>
                <w:lang w:val="en-GB"/>
              </w:rPr>
            </w:pPr>
            <w:r w:rsidRPr="00254E12">
              <w:rPr>
                <w:rFonts w:ascii="Times New Roman" w:hAnsi="Times New Roman"/>
                <w:bCs/>
                <w:sz w:val="22"/>
                <w:lang w:val="en-GB"/>
              </w:rPr>
              <w:t>Oil filter</w:t>
            </w:r>
          </w:p>
        </w:tc>
        <w:tc>
          <w:tcPr>
            <w:tcW w:w="4253" w:type="dxa"/>
            <w:vAlign w:val="center"/>
          </w:tcPr>
          <w:p w14:paraId="2ECF971D" w14:textId="77777777" w:rsidR="009512D5" w:rsidRPr="000726B9" w:rsidRDefault="009512D5" w:rsidP="009512D5">
            <w:pPr>
              <w:rPr>
                <w:rFonts w:ascii="Times New Roman" w:hAnsi="Times New Roman"/>
                <w:b/>
                <w:highlight w:val="green"/>
                <w:lang w:val="en-GB"/>
              </w:rPr>
            </w:pPr>
          </w:p>
        </w:tc>
        <w:tc>
          <w:tcPr>
            <w:tcW w:w="2835" w:type="dxa"/>
            <w:vAlign w:val="center"/>
          </w:tcPr>
          <w:p w14:paraId="6CE51191" w14:textId="77777777" w:rsidR="009512D5" w:rsidRPr="000726B9" w:rsidRDefault="009512D5" w:rsidP="009512D5">
            <w:pPr>
              <w:rPr>
                <w:rFonts w:ascii="Times New Roman" w:hAnsi="Times New Roman"/>
                <w:b/>
                <w:highlight w:val="green"/>
                <w:lang w:val="en-GB"/>
              </w:rPr>
            </w:pPr>
          </w:p>
        </w:tc>
        <w:tc>
          <w:tcPr>
            <w:tcW w:w="1984" w:type="dxa"/>
            <w:vAlign w:val="center"/>
          </w:tcPr>
          <w:p w14:paraId="2ADFE64E" w14:textId="77777777" w:rsidR="009512D5" w:rsidRPr="000726B9" w:rsidRDefault="009512D5" w:rsidP="009512D5">
            <w:pPr>
              <w:jc w:val="center"/>
              <w:rPr>
                <w:rFonts w:ascii="Times New Roman" w:hAnsi="Times New Roman"/>
                <w:b/>
                <w:highlight w:val="green"/>
                <w:lang w:val="en-GB"/>
              </w:rPr>
            </w:pPr>
          </w:p>
        </w:tc>
      </w:tr>
      <w:tr w:rsidR="009512D5" w:rsidRPr="000726B9" w14:paraId="3639ACD4" w14:textId="77777777" w:rsidTr="573AD2FE">
        <w:trPr>
          <w:cantSplit/>
        </w:trPr>
        <w:tc>
          <w:tcPr>
            <w:tcW w:w="1134" w:type="dxa"/>
            <w:vAlign w:val="center"/>
          </w:tcPr>
          <w:p w14:paraId="164D5916"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305F4DCD" w14:textId="0614A7E8" w:rsidR="009512D5" w:rsidRDefault="009512D5" w:rsidP="009512D5">
            <w:pPr>
              <w:rPr>
                <w:rFonts w:ascii="Times New Roman" w:hAnsi="Times New Roman"/>
                <w:bCs/>
                <w:sz w:val="22"/>
                <w:lang w:val="en-GB"/>
              </w:rPr>
            </w:pPr>
            <w:r w:rsidRPr="00254E12">
              <w:rPr>
                <w:rFonts w:ascii="Times New Roman" w:hAnsi="Times New Roman"/>
                <w:bCs/>
                <w:sz w:val="22"/>
                <w:lang w:val="en-GB"/>
              </w:rPr>
              <w:t>Air filter</w:t>
            </w:r>
          </w:p>
        </w:tc>
        <w:tc>
          <w:tcPr>
            <w:tcW w:w="4253" w:type="dxa"/>
            <w:vAlign w:val="center"/>
          </w:tcPr>
          <w:p w14:paraId="53387CC6" w14:textId="77777777" w:rsidR="009512D5" w:rsidRPr="000726B9" w:rsidRDefault="009512D5" w:rsidP="009512D5">
            <w:pPr>
              <w:rPr>
                <w:rFonts w:ascii="Times New Roman" w:hAnsi="Times New Roman"/>
                <w:b/>
                <w:highlight w:val="green"/>
                <w:lang w:val="en-GB"/>
              </w:rPr>
            </w:pPr>
          </w:p>
        </w:tc>
        <w:tc>
          <w:tcPr>
            <w:tcW w:w="2835" w:type="dxa"/>
            <w:vAlign w:val="center"/>
          </w:tcPr>
          <w:p w14:paraId="3917A6D3" w14:textId="77777777" w:rsidR="009512D5" w:rsidRPr="000726B9" w:rsidRDefault="009512D5" w:rsidP="009512D5">
            <w:pPr>
              <w:rPr>
                <w:rFonts w:ascii="Times New Roman" w:hAnsi="Times New Roman"/>
                <w:b/>
                <w:highlight w:val="green"/>
                <w:lang w:val="en-GB"/>
              </w:rPr>
            </w:pPr>
          </w:p>
        </w:tc>
        <w:tc>
          <w:tcPr>
            <w:tcW w:w="1984" w:type="dxa"/>
            <w:vAlign w:val="center"/>
          </w:tcPr>
          <w:p w14:paraId="5B67BFE5" w14:textId="77777777" w:rsidR="009512D5" w:rsidRPr="000726B9" w:rsidRDefault="009512D5" w:rsidP="009512D5">
            <w:pPr>
              <w:jc w:val="center"/>
              <w:rPr>
                <w:rFonts w:ascii="Times New Roman" w:hAnsi="Times New Roman"/>
                <w:b/>
                <w:highlight w:val="green"/>
                <w:lang w:val="en-GB"/>
              </w:rPr>
            </w:pPr>
          </w:p>
        </w:tc>
      </w:tr>
      <w:tr w:rsidR="009512D5" w:rsidRPr="000726B9" w14:paraId="0F0B101C" w14:textId="77777777" w:rsidTr="573AD2FE">
        <w:trPr>
          <w:cantSplit/>
        </w:trPr>
        <w:tc>
          <w:tcPr>
            <w:tcW w:w="1134" w:type="dxa"/>
            <w:vAlign w:val="center"/>
          </w:tcPr>
          <w:p w14:paraId="7F50E681"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5DA7EB75" w14:textId="2443ED48" w:rsidR="009512D5" w:rsidRDefault="009512D5" w:rsidP="009512D5">
            <w:pPr>
              <w:rPr>
                <w:rFonts w:ascii="Times New Roman" w:hAnsi="Times New Roman"/>
                <w:bCs/>
                <w:sz w:val="22"/>
                <w:lang w:val="en-GB"/>
              </w:rPr>
            </w:pPr>
            <w:r w:rsidRPr="00254E12">
              <w:rPr>
                <w:rFonts w:ascii="Times New Roman" w:hAnsi="Times New Roman"/>
                <w:bCs/>
                <w:sz w:val="22"/>
                <w:lang w:val="en-GB"/>
              </w:rPr>
              <w:t>Fuel filter</w:t>
            </w:r>
          </w:p>
        </w:tc>
        <w:tc>
          <w:tcPr>
            <w:tcW w:w="4253" w:type="dxa"/>
            <w:vAlign w:val="center"/>
          </w:tcPr>
          <w:p w14:paraId="0E00C671" w14:textId="77777777" w:rsidR="009512D5" w:rsidRPr="000726B9" w:rsidRDefault="009512D5" w:rsidP="009512D5">
            <w:pPr>
              <w:rPr>
                <w:rFonts w:ascii="Times New Roman" w:hAnsi="Times New Roman"/>
                <w:b/>
                <w:highlight w:val="green"/>
                <w:lang w:val="en-GB"/>
              </w:rPr>
            </w:pPr>
          </w:p>
        </w:tc>
        <w:tc>
          <w:tcPr>
            <w:tcW w:w="2835" w:type="dxa"/>
            <w:vAlign w:val="center"/>
          </w:tcPr>
          <w:p w14:paraId="4EC995D9" w14:textId="77777777" w:rsidR="009512D5" w:rsidRPr="000726B9" w:rsidRDefault="009512D5" w:rsidP="009512D5">
            <w:pPr>
              <w:rPr>
                <w:rFonts w:ascii="Times New Roman" w:hAnsi="Times New Roman"/>
                <w:b/>
                <w:highlight w:val="green"/>
                <w:lang w:val="en-GB"/>
              </w:rPr>
            </w:pPr>
          </w:p>
        </w:tc>
        <w:tc>
          <w:tcPr>
            <w:tcW w:w="1984" w:type="dxa"/>
            <w:vAlign w:val="center"/>
          </w:tcPr>
          <w:p w14:paraId="26867389" w14:textId="77777777" w:rsidR="009512D5" w:rsidRPr="000726B9" w:rsidRDefault="009512D5" w:rsidP="009512D5">
            <w:pPr>
              <w:jc w:val="center"/>
              <w:rPr>
                <w:rFonts w:ascii="Times New Roman" w:hAnsi="Times New Roman"/>
                <w:b/>
                <w:highlight w:val="green"/>
                <w:lang w:val="en-GB"/>
              </w:rPr>
            </w:pPr>
          </w:p>
        </w:tc>
      </w:tr>
      <w:tr w:rsidR="009512D5" w:rsidRPr="000726B9" w14:paraId="49B193F3" w14:textId="77777777" w:rsidTr="573AD2FE">
        <w:trPr>
          <w:cantSplit/>
        </w:trPr>
        <w:tc>
          <w:tcPr>
            <w:tcW w:w="1134" w:type="dxa"/>
            <w:vAlign w:val="center"/>
          </w:tcPr>
          <w:p w14:paraId="66734D0C"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705FA437" w14:textId="64BCD1AA" w:rsidR="009512D5" w:rsidRDefault="009512D5" w:rsidP="009512D5">
            <w:pPr>
              <w:rPr>
                <w:rFonts w:ascii="Times New Roman" w:hAnsi="Times New Roman"/>
                <w:bCs/>
                <w:sz w:val="22"/>
                <w:lang w:val="en-GB"/>
              </w:rPr>
            </w:pPr>
            <w:r w:rsidRPr="00254E12">
              <w:rPr>
                <w:rFonts w:ascii="Times New Roman" w:hAnsi="Times New Roman"/>
                <w:bCs/>
                <w:sz w:val="22"/>
                <w:lang w:val="en-GB"/>
              </w:rPr>
              <w:t>A/c filter interior</w:t>
            </w:r>
          </w:p>
        </w:tc>
        <w:tc>
          <w:tcPr>
            <w:tcW w:w="4253" w:type="dxa"/>
            <w:vAlign w:val="center"/>
          </w:tcPr>
          <w:p w14:paraId="202BD089" w14:textId="77777777" w:rsidR="009512D5" w:rsidRPr="000726B9" w:rsidRDefault="009512D5" w:rsidP="009512D5">
            <w:pPr>
              <w:rPr>
                <w:rFonts w:ascii="Times New Roman" w:hAnsi="Times New Roman"/>
                <w:b/>
                <w:highlight w:val="green"/>
                <w:lang w:val="en-GB"/>
              </w:rPr>
            </w:pPr>
          </w:p>
        </w:tc>
        <w:tc>
          <w:tcPr>
            <w:tcW w:w="2835" w:type="dxa"/>
            <w:vAlign w:val="center"/>
          </w:tcPr>
          <w:p w14:paraId="4BEBE9AA" w14:textId="77777777" w:rsidR="009512D5" w:rsidRPr="000726B9" w:rsidRDefault="009512D5" w:rsidP="009512D5">
            <w:pPr>
              <w:rPr>
                <w:rFonts w:ascii="Times New Roman" w:hAnsi="Times New Roman"/>
                <w:b/>
                <w:highlight w:val="green"/>
                <w:lang w:val="en-GB"/>
              </w:rPr>
            </w:pPr>
          </w:p>
        </w:tc>
        <w:tc>
          <w:tcPr>
            <w:tcW w:w="1984" w:type="dxa"/>
            <w:vAlign w:val="center"/>
          </w:tcPr>
          <w:p w14:paraId="34700D0E" w14:textId="77777777" w:rsidR="009512D5" w:rsidRPr="000726B9" w:rsidRDefault="009512D5" w:rsidP="009512D5">
            <w:pPr>
              <w:jc w:val="center"/>
              <w:rPr>
                <w:rFonts w:ascii="Times New Roman" w:hAnsi="Times New Roman"/>
                <w:b/>
                <w:highlight w:val="green"/>
                <w:lang w:val="en-GB"/>
              </w:rPr>
            </w:pPr>
          </w:p>
        </w:tc>
      </w:tr>
      <w:tr w:rsidR="009512D5" w:rsidRPr="000726B9" w14:paraId="1F00CE28" w14:textId="77777777" w:rsidTr="573AD2FE">
        <w:trPr>
          <w:cantSplit/>
        </w:trPr>
        <w:tc>
          <w:tcPr>
            <w:tcW w:w="1134" w:type="dxa"/>
            <w:vAlign w:val="center"/>
          </w:tcPr>
          <w:p w14:paraId="0E0E30F8"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51794374" w14:textId="1814068E" w:rsidR="009512D5" w:rsidRDefault="009512D5" w:rsidP="009512D5">
            <w:pPr>
              <w:rPr>
                <w:rFonts w:ascii="Times New Roman" w:hAnsi="Times New Roman"/>
                <w:bCs/>
                <w:sz w:val="22"/>
                <w:lang w:val="en-GB"/>
              </w:rPr>
            </w:pPr>
            <w:r w:rsidRPr="00254E12">
              <w:rPr>
                <w:rFonts w:ascii="Times New Roman" w:hAnsi="Times New Roman"/>
                <w:bCs/>
                <w:sz w:val="22"/>
                <w:lang w:val="en-GB"/>
              </w:rPr>
              <w:t>Fuel filter</w:t>
            </w:r>
          </w:p>
        </w:tc>
        <w:tc>
          <w:tcPr>
            <w:tcW w:w="4253" w:type="dxa"/>
            <w:vAlign w:val="center"/>
          </w:tcPr>
          <w:p w14:paraId="341D9D2C" w14:textId="77777777" w:rsidR="009512D5" w:rsidRPr="000726B9" w:rsidRDefault="009512D5" w:rsidP="009512D5">
            <w:pPr>
              <w:rPr>
                <w:rFonts w:ascii="Times New Roman" w:hAnsi="Times New Roman"/>
                <w:b/>
                <w:highlight w:val="green"/>
                <w:lang w:val="en-GB"/>
              </w:rPr>
            </w:pPr>
          </w:p>
        </w:tc>
        <w:tc>
          <w:tcPr>
            <w:tcW w:w="2835" w:type="dxa"/>
            <w:vAlign w:val="center"/>
          </w:tcPr>
          <w:p w14:paraId="6F236744" w14:textId="77777777" w:rsidR="009512D5" w:rsidRPr="000726B9" w:rsidRDefault="009512D5" w:rsidP="009512D5">
            <w:pPr>
              <w:rPr>
                <w:rFonts w:ascii="Times New Roman" w:hAnsi="Times New Roman"/>
                <w:b/>
                <w:highlight w:val="green"/>
                <w:lang w:val="en-GB"/>
              </w:rPr>
            </w:pPr>
          </w:p>
        </w:tc>
        <w:tc>
          <w:tcPr>
            <w:tcW w:w="1984" w:type="dxa"/>
            <w:vAlign w:val="center"/>
          </w:tcPr>
          <w:p w14:paraId="3C3D8414" w14:textId="77777777" w:rsidR="009512D5" w:rsidRPr="000726B9" w:rsidRDefault="009512D5" w:rsidP="009512D5">
            <w:pPr>
              <w:jc w:val="center"/>
              <w:rPr>
                <w:rFonts w:ascii="Times New Roman" w:hAnsi="Times New Roman"/>
                <w:b/>
                <w:highlight w:val="green"/>
                <w:lang w:val="en-GB"/>
              </w:rPr>
            </w:pPr>
          </w:p>
        </w:tc>
      </w:tr>
      <w:tr w:rsidR="009512D5" w:rsidRPr="000726B9" w14:paraId="0840A17F" w14:textId="77777777" w:rsidTr="573AD2FE">
        <w:trPr>
          <w:cantSplit/>
        </w:trPr>
        <w:tc>
          <w:tcPr>
            <w:tcW w:w="1134" w:type="dxa"/>
            <w:vAlign w:val="center"/>
          </w:tcPr>
          <w:p w14:paraId="2B02D240"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2648A1EA" w14:textId="2E84DD51" w:rsidR="009512D5" w:rsidRDefault="009512D5" w:rsidP="009512D5">
            <w:pPr>
              <w:rPr>
                <w:rFonts w:ascii="Times New Roman" w:hAnsi="Times New Roman"/>
                <w:bCs/>
                <w:sz w:val="22"/>
                <w:lang w:val="en-GB"/>
              </w:rPr>
            </w:pPr>
            <w:r w:rsidRPr="00254E12">
              <w:rPr>
                <w:rFonts w:ascii="Times New Roman" w:hAnsi="Times New Roman"/>
                <w:bCs/>
                <w:sz w:val="22"/>
                <w:lang w:val="en-GB"/>
              </w:rPr>
              <w:t>Rear brake pads(shoe)</w:t>
            </w:r>
          </w:p>
        </w:tc>
        <w:tc>
          <w:tcPr>
            <w:tcW w:w="4253" w:type="dxa"/>
            <w:vAlign w:val="center"/>
          </w:tcPr>
          <w:p w14:paraId="4B785E7B" w14:textId="77777777" w:rsidR="009512D5" w:rsidRPr="000726B9" w:rsidRDefault="009512D5" w:rsidP="009512D5">
            <w:pPr>
              <w:rPr>
                <w:rFonts w:ascii="Times New Roman" w:hAnsi="Times New Roman"/>
                <w:b/>
                <w:highlight w:val="green"/>
                <w:lang w:val="en-GB"/>
              </w:rPr>
            </w:pPr>
          </w:p>
        </w:tc>
        <w:tc>
          <w:tcPr>
            <w:tcW w:w="2835" w:type="dxa"/>
            <w:vAlign w:val="center"/>
          </w:tcPr>
          <w:p w14:paraId="63CD71AB" w14:textId="77777777" w:rsidR="009512D5" w:rsidRPr="000726B9" w:rsidRDefault="009512D5" w:rsidP="009512D5">
            <w:pPr>
              <w:rPr>
                <w:rFonts w:ascii="Times New Roman" w:hAnsi="Times New Roman"/>
                <w:b/>
                <w:highlight w:val="green"/>
                <w:lang w:val="en-GB"/>
              </w:rPr>
            </w:pPr>
          </w:p>
        </w:tc>
        <w:tc>
          <w:tcPr>
            <w:tcW w:w="1984" w:type="dxa"/>
            <w:vAlign w:val="center"/>
          </w:tcPr>
          <w:p w14:paraId="5B8E96EB" w14:textId="77777777" w:rsidR="009512D5" w:rsidRPr="000726B9" w:rsidRDefault="009512D5" w:rsidP="009512D5">
            <w:pPr>
              <w:jc w:val="center"/>
              <w:rPr>
                <w:rFonts w:ascii="Times New Roman" w:hAnsi="Times New Roman"/>
                <w:b/>
                <w:highlight w:val="green"/>
                <w:lang w:val="en-GB"/>
              </w:rPr>
            </w:pPr>
          </w:p>
        </w:tc>
      </w:tr>
      <w:tr w:rsidR="009512D5" w:rsidRPr="000726B9" w14:paraId="13D880F1" w14:textId="77777777" w:rsidTr="573AD2FE">
        <w:trPr>
          <w:cantSplit/>
        </w:trPr>
        <w:tc>
          <w:tcPr>
            <w:tcW w:w="1134" w:type="dxa"/>
            <w:vAlign w:val="center"/>
          </w:tcPr>
          <w:p w14:paraId="2D520A35"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3F5E6826" w14:textId="29C609C8" w:rsidR="009512D5" w:rsidRDefault="009512D5" w:rsidP="009512D5">
            <w:pPr>
              <w:rPr>
                <w:rFonts w:ascii="Times New Roman" w:hAnsi="Times New Roman"/>
                <w:bCs/>
                <w:sz w:val="22"/>
                <w:lang w:val="en-GB"/>
              </w:rPr>
            </w:pPr>
            <w:r w:rsidRPr="00254E12">
              <w:rPr>
                <w:rFonts w:ascii="Times New Roman" w:hAnsi="Times New Roman"/>
                <w:bCs/>
                <w:sz w:val="22"/>
                <w:lang w:val="en-GB"/>
              </w:rPr>
              <w:t>Front stabilizer bush</w:t>
            </w:r>
          </w:p>
        </w:tc>
        <w:tc>
          <w:tcPr>
            <w:tcW w:w="4253" w:type="dxa"/>
            <w:vAlign w:val="center"/>
          </w:tcPr>
          <w:p w14:paraId="23CE4BEE" w14:textId="77777777" w:rsidR="009512D5" w:rsidRPr="000726B9" w:rsidRDefault="009512D5" w:rsidP="009512D5">
            <w:pPr>
              <w:rPr>
                <w:rFonts w:ascii="Times New Roman" w:hAnsi="Times New Roman"/>
                <w:b/>
                <w:highlight w:val="green"/>
                <w:lang w:val="en-GB"/>
              </w:rPr>
            </w:pPr>
          </w:p>
        </w:tc>
        <w:tc>
          <w:tcPr>
            <w:tcW w:w="2835" w:type="dxa"/>
            <w:vAlign w:val="center"/>
          </w:tcPr>
          <w:p w14:paraId="3C439FEF" w14:textId="77777777" w:rsidR="009512D5" w:rsidRPr="000726B9" w:rsidRDefault="009512D5" w:rsidP="009512D5">
            <w:pPr>
              <w:rPr>
                <w:rFonts w:ascii="Times New Roman" w:hAnsi="Times New Roman"/>
                <w:b/>
                <w:highlight w:val="green"/>
                <w:lang w:val="en-GB"/>
              </w:rPr>
            </w:pPr>
          </w:p>
        </w:tc>
        <w:tc>
          <w:tcPr>
            <w:tcW w:w="1984" w:type="dxa"/>
            <w:vAlign w:val="center"/>
          </w:tcPr>
          <w:p w14:paraId="095B6FB1" w14:textId="77777777" w:rsidR="009512D5" w:rsidRPr="000726B9" w:rsidRDefault="009512D5" w:rsidP="009512D5">
            <w:pPr>
              <w:jc w:val="center"/>
              <w:rPr>
                <w:rFonts w:ascii="Times New Roman" w:hAnsi="Times New Roman"/>
                <w:b/>
                <w:highlight w:val="green"/>
                <w:lang w:val="en-GB"/>
              </w:rPr>
            </w:pPr>
          </w:p>
        </w:tc>
      </w:tr>
      <w:tr w:rsidR="009512D5" w:rsidRPr="000726B9" w14:paraId="4E4AFD23" w14:textId="77777777" w:rsidTr="573AD2FE">
        <w:trPr>
          <w:cantSplit/>
        </w:trPr>
        <w:tc>
          <w:tcPr>
            <w:tcW w:w="1134" w:type="dxa"/>
            <w:vAlign w:val="center"/>
          </w:tcPr>
          <w:p w14:paraId="523B2F7B"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43995740" w14:textId="0A2AB546" w:rsidR="009512D5" w:rsidRDefault="009512D5" w:rsidP="009512D5">
            <w:pPr>
              <w:rPr>
                <w:rFonts w:ascii="Times New Roman" w:hAnsi="Times New Roman"/>
                <w:bCs/>
                <w:sz w:val="22"/>
                <w:lang w:val="en-GB"/>
              </w:rPr>
            </w:pPr>
            <w:r w:rsidRPr="00254E12">
              <w:rPr>
                <w:rFonts w:ascii="Times New Roman" w:hAnsi="Times New Roman"/>
                <w:bCs/>
                <w:sz w:val="22"/>
                <w:lang w:val="en-GB"/>
              </w:rPr>
              <w:t>Front brake pads(set)</w:t>
            </w:r>
          </w:p>
        </w:tc>
        <w:tc>
          <w:tcPr>
            <w:tcW w:w="4253" w:type="dxa"/>
            <w:vAlign w:val="center"/>
          </w:tcPr>
          <w:p w14:paraId="6CB51CB8" w14:textId="77777777" w:rsidR="009512D5" w:rsidRPr="000726B9" w:rsidRDefault="009512D5" w:rsidP="009512D5">
            <w:pPr>
              <w:rPr>
                <w:rFonts w:ascii="Times New Roman" w:hAnsi="Times New Roman"/>
                <w:b/>
                <w:highlight w:val="green"/>
                <w:lang w:val="en-GB"/>
              </w:rPr>
            </w:pPr>
          </w:p>
        </w:tc>
        <w:tc>
          <w:tcPr>
            <w:tcW w:w="2835" w:type="dxa"/>
            <w:vAlign w:val="center"/>
          </w:tcPr>
          <w:p w14:paraId="7B1BC350" w14:textId="77777777" w:rsidR="009512D5" w:rsidRPr="000726B9" w:rsidRDefault="009512D5" w:rsidP="009512D5">
            <w:pPr>
              <w:rPr>
                <w:rFonts w:ascii="Times New Roman" w:hAnsi="Times New Roman"/>
                <w:b/>
                <w:highlight w:val="green"/>
                <w:lang w:val="en-GB"/>
              </w:rPr>
            </w:pPr>
          </w:p>
        </w:tc>
        <w:tc>
          <w:tcPr>
            <w:tcW w:w="1984" w:type="dxa"/>
            <w:vAlign w:val="center"/>
          </w:tcPr>
          <w:p w14:paraId="7320D9A8" w14:textId="77777777" w:rsidR="009512D5" w:rsidRPr="000726B9" w:rsidRDefault="009512D5" w:rsidP="009512D5">
            <w:pPr>
              <w:jc w:val="center"/>
              <w:rPr>
                <w:rFonts w:ascii="Times New Roman" w:hAnsi="Times New Roman"/>
                <w:b/>
                <w:highlight w:val="green"/>
                <w:lang w:val="en-GB"/>
              </w:rPr>
            </w:pPr>
          </w:p>
        </w:tc>
      </w:tr>
      <w:tr w:rsidR="009512D5" w:rsidRPr="000726B9" w14:paraId="7270B3BA" w14:textId="77777777" w:rsidTr="573AD2FE">
        <w:trPr>
          <w:cantSplit/>
        </w:trPr>
        <w:tc>
          <w:tcPr>
            <w:tcW w:w="1134" w:type="dxa"/>
            <w:vAlign w:val="center"/>
          </w:tcPr>
          <w:p w14:paraId="53063895"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30B591A8" w14:textId="719D462F" w:rsidR="009512D5" w:rsidRDefault="009512D5" w:rsidP="009512D5">
            <w:pPr>
              <w:rPr>
                <w:rFonts w:ascii="Times New Roman" w:hAnsi="Times New Roman"/>
                <w:bCs/>
                <w:sz w:val="22"/>
                <w:lang w:val="en-GB"/>
              </w:rPr>
            </w:pPr>
            <w:r w:rsidRPr="00254E12">
              <w:rPr>
                <w:rFonts w:ascii="Times New Roman" w:hAnsi="Times New Roman"/>
                <w:bCs/>
                <w:sz w:val="22"/>
                <w:lang w:val="en-GB"/>
              </w:rPr>
              <w:t>Fr/</w:t>
            </w:r>
            <w:proofErr w:type="spellStart"/>
            <w:r w:rsidRPr="00254E12">
              <w:rPr>
                <w:rFonts w:ascii="Times New Roman" w:hAnsi="Times New Roman"/>
                <w:bCs/>
                <w:sz w:val="22"/>
                <w:lang w:val="en-GB"/>
              </w:rPr>
              <w:t>rr</w:t>
            </w:r>
            <w:proofErr w:type="spellEnd"/>
            <w:r w:rsidRPr="00254E12">
              <w:rPr>
                <w:rFonts w:ascii="Times New Roman" w:hAnsi="Times New Roman"/>
                <w:bCs/>
                <w:sz w:val="22"/>
                <w:lang w:val="en-GB"/>
              </w:rPr>
              <w:t xml:space="preserve"> stabilizer link</w:t>
            </w:r>
          </w:p>
        </w:tc>
        <w:tc>
          <w:tcPr>
            <w:tcW w:w="4253" w:type="dxa"/>
            <w:vAlign w:val="center"/>
          </w:tcPr>
          <w:p w14:paraId="40A1B897" w14:textId="77777777" w:rsidR="009512D5" w:rsidRPr="000726B9" w:rsidRDefault="009512D5" w:rsidP="009512D5">
            <w:pPr>
              <w:rPr>
                <w:rFonts w:ascii="Times New Roman" w:hAnsi="Times New Roman"/>
                <w:b/>
                <w:highlight w:val="green"/>
                <w:lang w:val="en-GB"/>
              </w:rPr>
            </w:pPr>
          </w:p>
        </w:tc>
        <w:tc>
          <w:tcPr>
            <w:tcW w:w="2835" w:type="dxa"/>
            <w:vAlign w:val="center"/>
          </w:tcPr>
          <w:p w14:paraId="17335B8A" w14:textId="77777777" w:rsidR="009512D5" w:rsidRPr="000726B9" w:rsidRDefault="009512D5" w:rsidP="009512D5">
            <w:pPr>
              <w:rPr>
                <w:rFonts w:ascii="Times New Roman" w:hAnsi="Times New Roman"/>
                <w:b/>
                <w:highlight w:val="green"/>
                <w:lang w:val="en-GB"/>
              </w:rPr>
            </w:pPr>
          </w:p>
        </w:tc>
        <w:tc>
          <w:tcPr>
            <w:tcW w:w="1984" w:type="dxa"/>
            <w:vAlign w:val="center"/>
          </w:tcPr>
          <w:p w14:paraId="284B7914" w14:textId="77777777" w:rsidR="009512D5" w:rsidRPr="000726B9" w:rsidRDefault="009512D5" w:rsidP="009512D5">
            <w:pPr>
              <w:jc w:val="center"/>
              <w:rPr>
                <w:rFonts w:ascii="Times New Roman" w:hAnsi="Times New Roman"/>
                <w:b/>
                <w:highlight w:val="green"/>
                <w:lang w:val="en-GB"/>
              </w:rPr>
            </w:pPr>
          </w:p>
        </w:tc>
      </w:tr>
      <w:tr w:rsidR="009512D5" w:rsidRPr="000726B9" w14:paraId="0408B788" w14:textId="77777777" w:rsidTr="573AD2FE">
        <w:trPr>
          <w:cantSplit/>
        </w:trPr>
        <w:tc>
          <w:tcPr>
            <w:tcW w:w="1134" w:type="dxa"/>
            <w:vAlign w:val="center"/>
          </w:tcPr>
          <w:p w14:paraId="690D9140"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488A2B80" w14:textId="744B600F" w:rsidR="009512D5" w:rsidRDefault="009512D5" w:rsidP="009512D5">
            <w:pPr>
              <w:rPr>
                <w:rFonts w:ascii="Times New Roman" w:hAnsi="Times New Roman"/>
                <w:bCs/>
                <w:sz w:val="22"/>
                <w:lang w:val="en-GB"/>
              </w:rPr>
            </w:pPr>
            <w:r w:rsidRPr="00254E12">
              <w:rPr>
                <w:rFonts w:ascii="Times New Roman" w:hAnsi="Times New Roman"/>
                <w:bCs/>
                <w:sz w:val="22"/>
                <w:lang w:val="en-GB"/>
              </w:rPr>
              <w:t>Rear shock absorber</w:t>
            </w:r>
          </w:p>
        </w:tc>
        <w:tc>
          <w:tcPr>
            <w:tcW w:w="4253" w:type="dxa"/>
            <w:vAlign w:val="center"/>
          </w:tcPr>
          <w:p w14:paraId="77B3B2E0" w14:textId="77777777" w:rsidR="009512D5" w:rsidRPr="000726B9" w:rsidRDefault="009512D5" w:rsidP="009512D5">
            <w:pPr>
              <w:rPr>
                <w:rFonts w:ascii="Times New Roman" w:hAnsi="Times New Roman"/>
                <w:b/>
                <w:highlight w:val="green"/>
                <w:lang w:val="en-GB"/>
              </w:rPr>
            </w:pPr>
          </w:p>
        </w:tc>
        <w:tc>
          <w:tcPr>
            <w:tcW w:w="2835" w:type="dxa"/>
            <w:vAlign w:val="center"/>
          </w:tcPr>
          <w:p w14:paraId="43E2325C" w14:textId="77777777" w:rsidR="009512D5" w:rsidRPr="000726B9" w:rsidRDefault="009512D5" w:rsidP="009512D5">
            <w:pPr>
              <w:rPr>
                <w:rFonts w:ascii="Times New Roman" w:hAnsi="Times New Roman"/>
                <w:b/>
                <w:highlight w:val="green"/>
                <w:lang w:val="en-GB"/>
              </w:rPr>
            </w:pPr>
          </w:p>
        </w:tc>
        <w:tc>
          <w:tcPr>
            <w:tcW w:w="1984" w:type="dxa"/>
            <w:vAlign w:val="center"/>
          </w:tcPr>
          <w:p w14:paraId="57B2DE58" w14:textId="77777777" w:rsidR="009512D5" w:rsidRPr="000726B9" w:rsidRDefault="009512D5" w:rsidP="009512D5">
            <w:pPr>
              <w:jc w:val="center"/>
              <w:rPr>
                <w:rFonts w:ascii="Times New Roman" w:hAnsi="Times New Roman"/>
                <w:b/>
                <w:highlight w:val="green"/>
                <w:lang w:val="en-GB"/>
              </w:rPr>
            </w:pPr>
          </w:p>
        </w:tc>
      </w:tr>
      <w:tr w:rsidR="009512D5" w:rsidRPr="000726B9" w14:paraId="0EEECDE0" w14:textId="77777777" w:rsidTr="573AD2FE">
        <w:trPr>
          <w:cantSplit/>
        </w:trPr>
        <w:tc>
          <w:tcPr>
            <w:tcW w:w="1134" w:type="dxa"/>
            <w:vAlign w:val="center"/>
          </w:tcPr>
          <w:p w14:paraId="5DAF1D42"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22025DAC" w14:textId="47ADC046" w:rsidR="009512D5" w:rsidRDefault="009512D5" w:rsidP="009512D5">
            <w:pPr>
              <w:rPr>
                <w:rFonts w:ascii="Times New Roman" w:hAnsi="Times New Roman"/>
                <w:bCs/>
                <w:sz w:val="22"/>
                <w:lang w:val="en-GB"/>
              </w:rPr>
            </w:pPr>
            <w:r w:rsidRPr="00254E12">
              <w:rPr>
                <w:rFonts w:ascii="Times New Roman" w:hAnsi="Times New Roman"/>
                <w:bCs/>
                <w:sz w:val="22"/>
                <w:lang w:val="en-GB"/>
              </w:rPr>
              <w:t>Front shock absorber</w:t>
            </w:r>
          </w:p>
        </w:tc>
        <w:tc>
          <w:tcPr>
            <w:tcW w:w="4253" w:type="dxa"/>
            <w:vAlign w:val="center"/>
          </w:tcPr>
          <w:p w14:paraId="4FD04A27" w14:textId="77777777" w:rsidR="009512D5" w:rsidRPr="000726B9" w:rsidRDefault="009512D5" w:rsidP="009512D5">
            <w:pPr>
              <w:rPr>
                <w:rFonts w:ascii="Times New Roman" w:hAnsi="Times New Roman"/>
                <w:b/>
                <w:highlight w:val="green"/>
                <w:lang w:val="en-GB"/>
              </w:rPr>
            </w:pPr>
          </w:p>
        </w:tc>
        <w:tc>
          <w:tcPr>
            <w:tcW w:w="2835" w:type="dxa"/>
            <w:vAlign w:val="center"/>
          </w:tcPr>
          <w:p w14:paraId="04B99CA1" w14:textId="77777777" w:rsidR="009512D5" w:rsidRPr="000726B9" w:rsidRDefault="009512D5" w:rsidP="009512D5">
            <w:pPr>
              <w:rPr>
                <w:rFonts w:ascii="Times New Roman" w:hAnsi="Times New Roman"/>
                <w:b/>
                <w:highlight w:val="green"/>
                <w:lang w:val="en-GB"/>
              </w:rPr>
            </w:pPr>
          </w:p>
        </w:tc>
        <w:tc>
          <w:tcPr>
            <w:tcW w:w="1984" w:type="dxa"/>
            <w:vAlign w:val="center"/>
          </w:tcPr>
          <w:p w14:paraId="5FBA7386" w14:textId="77777777" w:rsidR="009512D5" w:rsidRPr="000726B9" w:rsidRDefault="009512D5" w:rsidP="009512D5">
            <w:pPr>
              <w:jc w:val="center"/>
              <w:rPr>
                <w:rFonts w:ascii="Times New Roman" w:hAnsi="Times New Roman"/>
                <w:b/>
                <w:highlight w:val="green"/>
                <w:lang w:val="en-GB"/>
              </w:rPr>
            </w:pPr>
          </w:p>
        </w:tc>
      </w:tr>
      <w:tr w:rsidR="009512D5" w:rsidRPr="000726B9" w14:paraId="3E9BC627" w14:textId="77777777" w:rsidTr="573AD2FE">
        <w:trPr>
          <w:cantSplit/>
        </w:trPr>
        <w:tc>
          <w:tcPr>
            <w:tcW w:w="1134" w:type="dxa"/>
            <w:vAlign w:val="center"/>
          </w:tcPr>
          <w:p w14:paraId="26A864D7"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25315311" w14:textId="39878E24"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Wiper blade </w:t>
            </w:r>
            <w:proofErr w:type="spellStart"/>
            <w:r w:rsidRPr="00254E12">
              <w:rPr>
                <w:rFonts w:ascii="Times New Roman" w:hAnsi="Times New Roman"/>
                <w:bCs/>
                <w:sz w:val="22"/>
                <w:lang w:val="en-GB"/>
              </w:rPr>
              <w:t>fr</w:t>
            </w:r>
            <w:proofErr w:type="spellEnd"/>
            <w:r w:rsidRPr="00254E12">
              <w:rPr>
                <w:rFonts w:ascii="Times New Roman" w:hAnsi="Times New Roman"/>
                <w:bCs/>
                <w:sz w:val="22"/>
                <w:lang w:val="en-GB"/>
              </w:rPr>
              <w:t xml:space="preserve"> lh</w:t>
            </w:r>
          </w:p>
        </w:tc>
        <w:tc>
          <w:tcPr>
            <w:tcW w:w="4253" w:type="dxa"/>
            <w:vAlign w:val="center"/>
          </w:tcPr>
          <w:p w14:paraId="704C672C" w14:textId="77777777" w:rsidR="009512D5" w:rsidRPr="000726B9" w:rsidRDefault="009512D5" w:rsidP="009512D5">
            <w:pPr>
              <w:rPr>
                <w:rFonts w:ascii="Times New Roman" w:hAnsi="Times New Roman"/>
                <w:b/>
                <w:highlight w:val="green"/>
                <w:lang w:val="en-GB"/>
              </w:rPr>
            </w:pPr>
          </w:p>
        </w:tc>
        <w:tc>
          <w:tcPr>
            <w:tcW w:w="2835" w:type="dxa"/>
            <w:vAlign w:val="center"/>
          </w:tcPr>
          <w:p w14:paraId="3E1F056F" w14:textId="77777777" w:rsidR="009512D5" w:rsidRPr="000726B9" w:rsidRDefault="009512D5" w:rsidP="009512D5">
            <w:pPr>
              <w:rPr>
                <w:rFonts w:ascii="Times New Roman" w:hAnsi="Times New Roman"/>
                <w:b/>
                <w:highlight w:val="green"/>
                <w:lang w:val="en-GB"/>
              </w:rPr>
            </w:pPr>
          </w:p>
        </w:tc>
        <w:tc>
          <w:tcPr>
            <w:tcW w:w="1984" w:type="dxa"/>
            <w:vAlign w:val="center"/>
          </w:tcPr>
          <w:p w14:paraId="4720564E" w14:textId="77777777" w:rsidR="009512D5" w:rsidRPr="000726B9" w:rsidRDefault="009512D5" w:rsidP="009512D5">
            <w:pPr>
              <w:jc w:val="center"/>
              <w:rPr>
                <w:rFonts w:ascii="Times New Roman" w:hAnsi="Times New Roman"/>
                <w:b/>
                <w:highlight w:val="green"/>
                <w:lang w:val="en-GB"/>
              </w:rPr>
            </w:pPr>
          </w:p>
        </w:tc>
      </w:tr>
      <w:tr w:rsidR="009512D5" w:rsidRPr="000726B9" w14:paraId="3E8994AA" w14:textId="77777777" w:rsidTr="573AD2FE">
        <w:trPr>
          <w:cantSplit/>
        </w:trPr>
        <w:tc>
          <w:tcPr>
            <w:tcW w:w="1134" w:type="dxa"/>
            <w:vAlign w:val="center"/>
          </w:tcPr>
          <w:p w14:paraId="427780E0"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7D97EDE8" w14:textId="5793C9AE" w:rsidR="009512D5" w:rsidRDefault="009512D5" w:rsidP="009512D5">
            <w:pPr>
              <w:rPr>
                <w:rFonts w:ascii="Times New Roman" w:hAnsi="Times New Roman"/>
                <w:bCs/>
                <w:sz w:val="22"/>
                <w:lang w:val="en-GB"/>
              </w:rPr>
            </w:pPr>
            <w:r w:rsidRPr="00254E12">
              <w:rPr>
                <w:rFonts w:ascii="Times New Roman" w:hAnsi="Times New Roman"/>
                <w:bCs/>
                <w:sz w:val="22"/>
                <w:lang w:val="en-GB"/>
              </w:rPr>
              <w:t xml:space="preserve">Wiper blade </w:t>
            </w:r>
            <w:proofErr w:type="spellStart"/>
            <w:r w:rsidRPr="00254E12">
              <w:rPr>
                <w:rFonts w:ascii="Times New Roman" w:hAnsi="Times New Roman"/>
                <w:bCs/>
                <w:sz w:val="22"/>
                <w:lang w:val="en-GB"/>
              </w:rPr>
              <w:t>fr</w:t>
            </w:r>
            <w:proofErr w:type="spellEnd"/>
            <w:r w:rsidRPr="00254E12">
              <w:rPr>
                <w:rFonts w:ascii="Times New Roman" w:hAnsi="Times New Roman"/>
                <w:bCs/>
                <w:sz w:val="22"/>
                <w:lang w:val="en-GB"/>
              </w:rPr>
              <w:t xml:space="preserve"> rh</w:t>
            </w:r>
          </w:p>
        </w:tc>
        <w:tc>
          <w:tcPr>
            <w:tcW w:w="4253" w:type="dxa"/>
            <w:vAlign w:val="center"/>
          </w:tcPr>
          <w:p w14:paraId="488EE9FF" w14:textId="77777777" w:rsidR="009512D5" w:rsidRPr="000726B9" w:rsidRDefault="009512D5" w:rsidP="009512D5">
            <w:pPr>
              <w:rPr>
                <w:rFonts w:ascii="Times New Roman" w:hAnsi="Times New Roman"/>
                <w:b/>
                <w:highlight w:val="green"/>
                <w:lang w:val="en-GB"/>
              </w:rPr>
            </w:pPr>
          </w:p>
        </w:tc>
        <w:tc>
          <w:tcPr>
            <w:tcW w:w="2835" w:type="dxa"/>
            <w:vAlign w:val="center"/>
          </w:tcPr>
          <w:p w14:paraId="2DB3BA46" w14:textId="77777777" w:rsidR="009512D5" w:rsidRPr="000726B9" w:rsidRDefault="009512D5" w:rsidP="009512D5">
            <w:pPr>
              <w:rPr>
                <w:rFonts w:ascii="Times New Roman" w:hAnsi="Times New Roman"/>
                <w:b/>
                <w:highlight w:val="green"/>
                <w:lang w:val="en-GB"/>
              </w:rPr>
            </w:pPr>
          </w:p>
        </w:tc>
        <w:tc>
          <w:tcPr>
            <w:tcW w:w="1984" w:type="dxa"/>
            <w:vAlign w:val="center"/>
          </w:tcPr>
          <w:p w14:paraId="62FDD2B7" w14:textId="77777777" w:rsidR="009512D5" w:rsidRPr="000726B9" w:rsidRDefault="009512D5" w:rsidP="009512D5">
            <w:pPr>
              <w:jc w:val="center"/>
              <w:rPr>
                <w:rFonts w:ascii="Times New Roman" w:hAnsi="Times New Roman"/>
                <w:b/>
                <w:highlight w:val="green"/>
                <w:lang w:val="en-GB"/>
              </w:rPr>
            </w:pPr>
          </w:p>
        </w:tc>
      </w:tr>
      <w:tr w:rsidR="009512D5" w:rsidRPr="000726B9" w14:paraId="3544919B" w14:textId="77777777" w:rsidTr="573AD2FE">
        <w:trPr>
          <w:cantSplit/>
        </w:trPr>
        <w:tc>
          <w:tcPr>
            <w:tcW w:w="1134" w:type="dxa"/>
            <w:vAlign w:val="center"/>
          </w:tcPr>
          <w:p w14:paraId="41D24936"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14:paraId="3B4F7FAC" w14:textId="15EE2177" w:rsidR="009512D5" w:rsidRDefault="009512D5" w:rsidP="009512D5">
            <w:pPr>
              <w:rPr>
                <w:rFonts w:ascii="Times New Roman" w:hAnsi="Times New Roman"/>
                <w:bCs/>
                <w:sz w:val="22"/>
                <w:lang w:val="en-GB"/>
              </w:rPr>
            </w:pPr>
            <w:r w:rsidRPr="00254E12">
              <w:rPr>
                <w:rFonts w:ascii="Times New Roman" w:hAnsi="Times New Roman"/>
                <w:bCs/>
                <w:sz w:val="22"/>
                <w:lang w:val="en-GB"/>
              </w:rPr>
              <w:t>Battery 12v-45</w:t>
            </w:r>
          </w:p>
        </w:tc>
        <w:tc>
          <w:tcPr>
            <w:tcW w:w="4253" w:type="dxa"/>
            <w:vAlign w:val="center"/>
          </w:tcPr>
          <w:p w14:paraId="73E1C844" w14:textId="77777777" w:rsidR="009512D5" w:rsidRPr="000726B9" w:rsidRDefault="009512D5" w:rsidP="009512D5">
            <w:pPr>
              <w:rPr>
                <w:rFonts w:ascii="Times New Roman" w:hAnsi="Times New Roman"/>
                <w:b/>
                <w:highlight w:val="green"/>
                <w:lang w:val="en-GB"/>
              </w:rPr>
            </w:pPr>
          </w:p>
        </w:tc>
        <w:tc>
          <w:tcPr>
            <w:tcW w:w="2835" w:type="dxa"/>
            <w:vAlign w:val="center"/>
          </w:tcPr>
          <w:p w14:paraId="37CCD04A" w14:textId="77777777" w:rsidR="009512D5" w:rsidRPr="000726B9" w:rsidRDefault="009512D5" w:rsidP="009512D5">
            <w:pPr>
              <w:rPr>
                <w:rFonts w:ascii="Times New Roman" w:hAnsi="Times New Roman"/>
                <w:b/>
                <w:highlight w:val="green"/>
                <w:lang w:val="en-GB"/>
              </w:rPr>
            </w:pPr>
          </w:p>
        </w:tc>
        <w:tc>
          <w:tcPr>
            <w:tcW w:w="1984" w:type="dxa"/>
            <w:vAlign w:val="center"/>
          </w:tcPr>
          <w:p w14:paraId="475F7CD3" w14:textId="77777777" w:rsidR="009512D5" w:rsidRPr="000726B9" w:rsidRDefault="009512D5" w:rsidP="009512D5">
            <w:pPr>
              <w:jc w:val="center"/>
              <w:rPr>
                <w:rFonts w:ascii="Times New Roman" w:hAnsi="Times New Roman"/>
                <w:b/>
                <w:highlight w:val="green"/>
                <w:lang w:val="en-GB"/>
              </w:rPr>
            </w:pPr>
          </w:p>
        </w:tc>
      </w:tr>
      <w:tr w:rsidR="009512D5" w:rsidRPr="000726B9" w14:paraId="1A117702" w14:textId="77777777" w:rsidTr="573AD2FE">
        <w:trPr>
          <w:cantSplit/>
        </w:trPr>
        <w:tc>
          <w:tcPr>
            <w:tcW w:w="1134" w:type="dxa"/>
            <w:vAlign w:val="center"/>
          </w:tcPr>
          <w:p w14:paraId="5A161D78" w14:textId="77777777" w:rsidR="009512D5" w:rsidRPr="00DD596B" w:rsidRDefault="009512D5" w:rsidP="008352BF">
            <w:pPr>
              <w:pStyle w:val="ListParagraph"/>
              <w:numPr>
                <w:ilvl w:val="0"/>
                <w:numId w:val="20"/>
              </w:numPr>
              <w:jc w:val="center"/>
              <w:rPr>
                <w:rFonts w:ascii="Times New Roman" w:hAnsi="Times New Roman"/>
                <w:bCs/>
              </w:rPr>
            </w:pPr>
          </w:p>
        </w:tc>
        <w:tc>
          <w:tcPr>
            <w:tcW w:w="4678" w:type="dxa"/>
            <w:tcBorders>
              <w:top w:val="nil"/>
              <w:left w:val="single" w:sz="4" w:space="0" w:color="auto"/>
              <w:bottom w:val="single" w:sz="4" w:space="0" w:color="auto"/>
              <w:right w:val="single" w:sz="4" w:space="0" w:color="auto"/>
            </w:tcBorders>
            <w:vAlign w:val="center"/>
          </w:tcPr>
          <w:p w14:paraId="1D75737D" w14:textId="242E7222" w:rsidR="009512D5" w:rsidRDefault="009512D5" w:rsidP="009512D5">
            <w:pPr>
              <w:rPr>
                <w:rFonts w:ascii="Times New Roman" w:hAnsi="Times New Roman"/>
                <w:bCs/>
                <w:sz w:val="22"/>
                <w:lang w:val="en-GB"/>
              </w:rPr>
            </w:pPr>
            <w:r w:rsidRPr="00254E12">
              <w:rPr>
                <w:rFonts w:ascii="Times New Roman" w:hAnsi="Times New Roman"/>
                <w:bCs/>
                <w:sz w:val="22"/>
                <w:lang w:val="en-GB"/>
              </w:rPr>
              <w:t>Tire</w:t>
            </w:r>
          </w:p>
        </w:tc>
        <w:tc>
          <w:tcPr>
            <w:tcW w:w="4253" w:type="dxa"/>
            <w:vAlign w:val="center"/>
          </w:tcPr>
          <w:p w14:paraId="3DDC55A8" w14:textId="77777777" w:rsidR="009512D5" w:rsidRPr="000726B9" w:rsidRDefault="009512D5" w:rsidP="009512D5">
            <w:pPr>
              <w:rPr>
                <w:rFonts w:ascii="Times New Roman" w:hAnsi="Times New Roman"/>
                <w:b/>
                <w:highlight w:val="green"/>
                <w:lang w:val="en-GB"/>
              </w:rPr>
            </w:pPr>
          </w:p>
        </w:tc>
        <w:tc>
          <w:tcPr>
            <w:tcW w:w="2835" w:type="dxa"/>
            <w:vAlign w:val="center"/>
          </w:tcPr>
          <w:p w14:paraId="48CEE04D" w14:textId="77777777" w:rsidR="009512D5" w:rsidRPr="000726B9" w:rsidRDefault="009512D5" w:rsidP="009512D5">
            <w:pPr>
              <w:rPr>
                <w:rFonts w:ascii="Times New Roman" w:hAnsi="Times New Roman"/>
                <w:b/>
                <w:highlight w:val="green"/>
                <w:lang w:val="en-GB"/>
              </w:rPr>
            </w:pPr>
          </w:p>
        </w:tc>
        <w:tc>
          <w:tcPr>
            <w:tcW w:w="1984" w:type="dxa"/>
            <w:vAlign w:val="center"/>
          </w:tcPr>
          <w:p w14:paraId="437FD4BF" w14:textId="77777777" w:rsidR="009512D5" w:rsidRPr="000726B9" w:rsidRDefault="009512D5" w:rsidP="009512D5">
            <w:pPr>
              <w:jc w:val="center"/>
              <w:rPr>
                <w:rFonts w:ascii="Times New Roman" w:hAnsi="Times New Roman"/>
                <w:b/>
                <w:highlight w:val="green"/>
                <w:lang w:val="en-GB"/>
              </w:rPr>
            </w:pPr>
          </w:p>
        </w:tc>
      </w:tr>
      <w:tr w:rsidR="009512D5" w:rsidRPr="000726B9" w14:paraId="1DDD6E57" w14:textId="77777777" w:rsidTr="573AD2FE">
        <w:trPr>
          <w:cantSplit/>
        </w:trPr>
        <w:tc>
          <w:tcPr>
            <w:tcW w:w="14884" w:type="dxa"/>
            <w:gridSpan w:val="5"/>
            <w:shd w:val="clear" w:color="auto" w:fill="F2F2F2" w:themeFill="background1" w:themeFillShade="F2"/>
            <w:vAlign w:val="center"/>
          </w:tcPr>
          <w:p w14:paraId="6BC12A64" w14:textId="77777777" w:rsidR="009512D5" w:rsidRPr="009D2E8A" w:rsidRDefault="009512D5" w:rsidP="00DD596B">
            <w:pPr>
              <w:pStyle w:val="ListParagraph"/>
              <w:jc w:val="center"/>
              <w:rPr>
                <w:rFonts w:ascii="Times New Roman" w:hAnsi="Times New Roman"/>
                <w:bCs/>
              </w:rPr>
            </w:pPr>
            <w:r w:rsidRPr="009D2E8A">
              <w:rPr>
                <w:rFonts w:ascii="Times New Roman" w:hAnsi="Times New Roman"/>
                <w:bCs/>
              </w:rPr>
              <w:t>Spare Parts for Dodge RAM 1500, Soft skin, Petrol, Automatic, 2012</w:t>
            </w:r>
          </w:p>
          <w:p w14:paraId="1ABE9EC3" w14:textId="6C841BFC" w:rsidR="009D2E8A" w:rsidRPr="00196A8A" w:rsidRDefault="009D2E8A" w:rsidP="00DD596B">
            <w:pPr>
              <w:pStyle w:val="ListParagraph"/>
              <w:jc w:val="center"/>
              <w:rPr>
                <w:rFonts w:ascii="Times New Roman" w:hAnsi="Times New Roman"/>
                <w:bCs/>
                <w:highlight w:val="yellow"/>
              </w:rPr>
            </w:pPr>
            <w:r w:rsidRPr="009D2E8A">
              <w:rPr>
                <w:rFonts w:ascii="Times New Roman" w:hAnsi="Times New Roman"/>
              </w:rPr>
              <w:t xml:space="preserve">For Unforeseen Maintenance (Not Part </w:t>
            </w:r>
            <w:proofErr w:type="gramStart"/>
            <w:r w:rsidRPr="009D2E8A">
              <w:rPr>
                <w:rFonts w:ascii="Times New Roman" w:hAnsi="Times New Roman"/>
              </w:rPr>
              <w:t>Of</w:t>
            </w:r>
            <w:proofErr w:type="gramEnd"/>
            <w:r w:rsidRPr="009D2E8A">
              <w:rPr>
                <w:rFonts w:ascii="Times New Roman" w:hAnsi="Times New Roman"/>
              </w:rPr>
              <w:t xml:space="preserve"> </w:t>
            </w:r>
            <w:proofErr w:type="gramStart"/>
            <w:r w:rsidRPr="009D2E8A">
              <w:rPr>
                <w:rFonts w:ascii="Times New Roman" w:hAnsi="Times New Roman"/>
              </w:rPr>
              <w:t>The</w:t>
            </w:r>
            <w:proofErr w:type="gramEnd"/>
            <w:r w:rsidRPr="009D2E8A">
              <w:rPr>
                <w:rFonts w:ascii="Times New Roman" w:hAnsi="Times New Roman"/>
              </w:rPr>
              <w:t xml:space="preserve"> Scheduled Maintenance)</w:t>
            </w:r>
          </w:p>
        </w:tc>
      </w:tr>
      <w:tr w:rsidR="006D5D69" w:rsidRPr="000726B9" w14:paraId="1672F8B8" w14:textId="77777777" w:rsidTr="573AD2FE">
        <w:trPr>
          <w:cantSplit/>
        </w:trPr>
        <w:tc>
          <w:tcPr>
            <w:tcW w:w="1134" w:type="dxa"/>
            <w:vAlign w:val="center"/>
          </w:tcPr>
          <w:p w14:paraId="09B79BED" w14:textId="77777777" w:rsidR="006D5D69" w:rsidRPr="009D2E8A" w:rsidRDefault="006D5D69" w:rsidP="006D5D69">
            <w:pPr>
              <w:pStyle w:val="ListParagraph"/>
              <w:numPr>
                <w:ilvl w:val="0"/>
                <w:numId w:val="20"/>
              </w:numPr>
              <w:jc w:val="center"/>
              <w:rPr>
                <w:rFonts w:ascii="Times New Roman" w:hAnsi="Times New Roman"/>
                <w:bCs/>
              </w:rPr>
            </w:pPr>
          </w:p>
        </w:tc>
        <w:tc>
          <w:tcPr>
            <w:tcW w:w="4678" w:type="dxa"/>
          </w:tcPr>
          <w:p w14:paraId="63E58E4A" w14:textId="1C72EFEA" w:rsidR="006D5D69" w:rsidRPr="00980F06" w:rsidRDefault="006D5D69" w:rsidP="006D5D69">
            <w:pPr>
              <w:rPr>
                <w:rFonts w:ascii="Times New Roman" w:hAnsi="Times New Roman"/>
                <w:bCs/>
                <w:sz w:val="22"/>
                <w:lang w:val="en-GB"/>
              </w:rPr>
            </w:pPr>
            <w:r w:rsidRPr="00980F06">
              <w:rPr>
                <w:rFonts w:ascii="Times New Roman" w:hAnsi="Times New Roman"/>
                <w:bCs/>
                <w:sz w:val="22"/>
                <w:lang w:val="en-GB"/>
              </w:rPr>
              <w:t xml:space="preserve">Link set front </w:t>
            </w:r>
          </w:p>
        </w:tc>
        <w:tc>
          <w:tcPr>
            <w:tcW w:w="4253" w:type="dxa"/>
            <w:vAlign w:val="center"/>
          </w:tcPr>
          <w:p w14:paraId="789099C0" w14:textId="77777777" w:rsidR="006D5D69" w:rsidRPr="00196A8A" w:rsidRDefault="006D5D69" w:rsidP="006D5D69">
            <w:pPr>
              <w:rPr>
                <w:rFonts w:ascii="Times New Roman" w:hAnsi="Times New Roman"/>
                <w:b/>
                <w:highlight w:val="yellow"/>
                <w:lang w:val="en-GB"/>
              </w:rPr>
            </w:pPr>
          </w:p>
        </w:tc>
        <w:tc>
          <w:tcPr>
            <w:tcW w:w="2835" w:type="dxa"/>
            <w:vAlign w:val="center"/>
          </w:tcPr>
          <w:p w14:paraId="5E675807" w14:textId="77777777" w:rsidR="006D5D69" w:rsidRPr="000726B9" w:rsidRDefault="006D5D69" w:rsidP="006D5D69">
            <w:pPr>
              <w:rPr>
                <w:rFonts w:ascii="Times New Roman" w:hAnsi="Times New Roman"/>
                <w:b/>
                <w:highlight w:val="green"/>
                <w:lang w:val="en-GB"/>
              </w:rPr>
            </w:pPr>
          </w:p>
        </w:tc>
        <w:tc>
          <w:tcPr>
            <w:tcW w:w="1984" w:type="dxa"/>
            <w:vAlign w:val="center"/>
          </w:tcPr>
          <w:p w14:paraId="3DA8F95B" w14:textId="77777777" w:rsidR="006D5D69" w:rsidRPr="000726B9" w:rsidRDefault="006D5D69" w:rsidP="006D5D69">
            <w:pPr>
              <w:jc w:val="center"/>
              <w:rPr>
                <w:rFonts w:ascii="Times New Roman" w:hAnsi="Times New Roman"/>
                <w:b/>
                <w:highlight w:val="green"/>
                <w:lang w:val="en-GB"/>
              </w:rPr>
            </w:pPr>
          </w:p>
        </w:tc>
      </w:tr>
      <w:tr w:rsidR="006D5D69" w:rsidRPr="000726B9" w14:paraId="3AABD077" w14:textId="77777777" w:rsidTr="573AD2FE">
        <w:trPr>
          <w:cantSplit/>
        </w:trPr>
        <w:tc>
          <w:tcPr>
            <w:tcW w:w="1134" w:type="dxa"/>
            <w:vAlign w:val="center"/>
          </w:tcPr>
          <w:p w14:paraId="64BC3FA7" w14:textId="77777777" w:rsidR="006D5D69" w:rsidRPr="009D2E8A" w:rsidRDefault="006D5D69" w:rsidP="006D5D69">
            <w:pPr>
              <w:pStyle w:val="ListParagraph"/>
              <w:numPr>
                <w:ilvl w:val="0"/>
                <w:numId w:val="20"/>
              </w:numPr>
              <w:jc w:val="center"/>
              <w:rPr>
                <w:rFonts w:ascii="Times New Roman" w:hAnsi="Times New Roman"/>
                <w:bCs/>
              </w:rPr>
            </w:pPr>
          </w:p>
        </w:tc>
        <w:tc>
          <w:tcPr>
            <w:tcW w:w="4678" w:type="dxa"/>
          </w:tcPr>
          <w:p w14:paraId="24E2C77B" w14:textId="006AA75F" w:rsidR="006D5D69" w:rsidRPr="00980F06" w:rsidRDefault="006D5D69" w:rsidP="006D5D69">
            <w:pPr>
              <w:rPr>
                <w:rFonts w:ascii="Times New Roman" w:hAnsi="Times New Roman"/>
                <w:bCs/>
                <w:sz w:val="22"/>
                <w:lang w:val="en-GB"/>
              </w:rPr>
            </w:pPr>
            <w:r w:rsidRPr="00980F06">
              <w:rPr>
                <w:rFonts w:ascii="Times New Roman" w:hAnsi="Times New Roman"/>
                <w:bCs/>
                <w:sz w:val="22"/>
                <w:lang w:val="en-GB"/>
              </w:rPr>
              <w:t xml:space="preserve">Tensioner </w:t>
            </w:r>
          </w:p>
        </w:tc>
        <w:tc>
          <w:tcPr>
            <w:tcW w:w="4253" w:type="dxa"/>
            <w:vAlign w:val="center"/>
          </w:tcPr>
          <w:p w14:paraId="2B0B7D0C" w14:textId="77777777" w:rsidR="006D5D69" w:rsidRPr="00196A8A" w:rsidRDefault="006D5D69" w:rsidP="006D5D69">
            <w:pPr>
              <w:rPr>
                <w:rFonts w:ascii="Times New Roman" w:hAnsi="Times New Roman"/>
                <w:b/>
                <w:highlight w:val="yellow"/>
                <w:lang w:val="en-GB"/>
              </w:rPr>
            </w:pPr>
          </w:p>
        </w:tc>
        <w:tc>
          <w:tcPr>
            <w:tcW w:w="2835" w:type="dxa"/>
            <w:vAlign w:val="center"/>
          </w:tcPr>
          <w:p w14:paraId="72C8F426" w14:textId="77777777" w:rsidR="006D5D69" w:rsidRPr="000726B9" w:rsidRDefault="006D5D69" w:rsidP="006D5D69">
            <w:pPr>
              <w:rPr>
                <w:rFonts w:ascii="Times New Roman" w:hAnsi="Times New Roman"/>
                <w:b/>
                <w:highlight w:val="green"/>
                <w:lang w:val="en-GB"/>
              </w:rPr>
            </w:pPr>
          </w:p>
        </w:tc>
        <w:tc>
          <w:tcPr>
            <w:tcW w:w="1984" w:type="dxa"/>
            <w:vAlign w:val="center"/>
          </w:tcPr>
          <w:p w14:paraId="224B37E3" w14:textId="77777777" w:rsidR="006D5D69" w:rsidRPr="000726B9" w:rsidRDefault="006D5D69" w:rsidP="006D5D69">
            <w:pPr>
              <w:jc w:val="center"/>
              <w:rPr>
                <w:rFonts w:ascii="Times New Roman" w:hAnsi="Times New Roman"/>
                <w:b/>
                <w:highlight w:val="green"/>
                <w:lang w:val="en-GB"/>
              </w:rPr>
            </w:pPr>
          </w:p>
        </w:tc>
      </w:tr>
      <w:tr w:rsidR="006D5D69" w:rsidRPr="000726B9" w14:paraId="077BAB98" w14:textId="77777777" w:rsidTr="573AD2FE">
        <w:trPr>
          <w:cantSplit/>
        </w:trPr>
        <w:tc>
          <w:tcPr>
            <w:tcW w:w="1134" w:type="dxa"/>
            <w:vAlign w:val="center"/>
          </w:tcPr>
          <w:p w14:paraId="420F607D" w14:textId="77777777" w:rsidR="006D5D69" w:rsidRPr="009D2E8A" w:rsidRDefault="006D5D69" w:rsidP="006D5D69">
            <w:pPr>
              <w:pStyle w:val="ListParagraph"/>
              <w:numPr>
                <w:ilvl w:val="0"/>
                <w:numId w:val="20"/>
              </w:numPr>
              <w:jc w:val="center"/>
              <w:rPr>
                <w:rFonts w:ascii="Times New Roman" w:hAnsi="Times New Roman"/>
                <w:bCs/>
              </w:rPr>
            </w:pPr>
          </w:p>
        </w:tc>
        <w:tc>
          <w:tcPr>
            <w:tcW w:w="4678" w:type="dxa"/>
          </w:tcPr>
          <w:p w14:paraId="62F5686F" w14:textId="16A3A64E" w:rsidR="006D5D69" w:rsidRPr="00980F06" w:rsidRDefault="006D5D69" w:rsidP="006D5D69">
            <w:pPr>
              <w:rPr>
                <w:rFonts w:ascii="Times New Roman" w:hAnsi="Times New Roman"/>
                <w:bCs/>
                <w:sz w:val="22"/>
                <w:lang w:val="en-GB"/>
              </w:rPr>
            </w:pPr>
            <w:r w:rsidRPr="00980F06">
              <w:rPr>
                <w:rFonts w:ascii="Times New Roman" w:hAnsi="Times New Roman"/>
                <w:bCs/>
                <w:sz w:val="22"/>
                <w:lang w:val="en-GB"/>
              </w:rPr>
              <w:t xml:space="preserve">Break discs set front </w:t>
            </w:r>
          </w:p>
        </w:tc>
        <w:tc>
          <w:tcPr>
            <w:tcW w:w="4253" w:type="dxa"/>
            <w:vAlign w:val="center"/>
          </w:tcPr>
          <w:p w14:paraId="7BB46009" w14:textId="77777777" w:rsidR="006D5D69" w:rsidRPr="00196A8A" w:rsidRDefault="006D5D69" w:rsidP="006D5D69">
            <w:pPr>
              <w:rPr>
                <w:rFonts w:ascii="Times New Roman" w:hAnsi="Times New Roman"/>
                <w:b/>
                <w:highlight w:val="yellow"/>
                <w:lang w:val="en-GB"/>
              </w:rPr>
            </w:pPr>
          </w:p>
        </w:tc>
        <w:tc>
          <w:tcPr>
            <w:tcW w:w="2835" w:type="dxa"/>
            <w:vAlign w:val="center"/>
          </w:tcPr>
          <w:p w14:paraId="51D520D2" w14:textId="77777777" w:rsidR="006D5D69" w:rsidRPr="000726B9" w:rsidRDefault="006D5D69" w:rsidP="006D5D69">
            <w:pPr>
              <w:rPr>
                <w:rFonts w:ascii="Times New Roman" w:hAnsi="Times New Roman"/>
                <w:b/>
                <w:highlight w:val="green"/>
                <w:lang w:val="en-GB"/>
              </w:rPr>
            </w:pPr>
          </w:p>
        </w:tc>
        <w:tc>
          <w:tcPr>
            <w:tcW w:w="1984" w:type="dxa"/>
            <w:vAlign w:val="center"/>
          </w:tcPr>
          <w:p w14:paraId="7858F353" w14:textId="77777777" w:rsidR="006D5D69" w:rsidRPr="000726B9" w:rsidRDefault="006D5D69" w:rsidP="006D5D69">
            <w:pPr>
              <w:jc w:val="center"/>
              <w:rPr>
                <w:rFonts w:ascii="Times New Roman" w:hAnsi="Times New Roman"/>
                <w:b/>
                <w:highlight w:val="green"/>
                <w:lang w:val="en-GB"/>
              </w:rPr>
            </w:pPr>
          </w:p>
        </w:tc>
      </w:tr>
      <w:tr w:rsidR="006D5D69" w:rsidRPr="000726B9" w14:paraId="738ABBFE" w14:textId="77777777" w:rsidTr="573AD2FE">
        <w:trPr>
          <w:cantSplit/>
        </w:trPr>
        <w:tc>
          <w:tcPr>
            <w:tcW w:w="1134" w:type="dxa"/>
            <w:vAlign w:val="center"/>
          </w:tcPr>
          <w:p w14:paraId="569EC2F7" w14:textId="7B27F0A3" w:rsidR="006D5D69" w:rsidRPr="009D2E8A" w:rsidRDefault="006D5D69" w:rsidP="009D2E8A">
            <w:pPr>
              <w:pStyle w:val="ListParagraph"/>
              <w:numPr>
                <w:ilvl w:val="0"/>
                <w:numId w:val="20"/>
              </w:numPr>
              <w:jc w:val="center"/>
              <w:rPr>
                <w:rFonts w:ascii="Times New Roman" w:hAnsi="Times New Roman"/>
                <w:bCs/>
              </w:rPr>
            </w:pPr>
          </w:p>
        </w:tc>
        <w:tc>
          <w:tcPr>
            <w:tcW w:w="4678" w:type="dxa"/>
          </w:tcPr>
          <w:p w14:paraId="23AA5E17" w14:textId="1F2FBA0F" w:rsidR="006D5D69" w:rsidRPr="00980F06" w:rsidRDefault="006D5D69" w:rsidP="006D5D69">
            <w:pPr>
              <w:rPr>
                <w:rFonts w:ascii="Times New Roman" w:hAnsi="Times New Roman"/>
                <w:bCs/>
                <w:sz w:val="22"/>
                <w:lang w:val="en-GB"/>
              </w:rPr>
            </w:pPr>
            <w:r w:rsidRPr="00980F06">
              <w:rPr>
                <w:rFonts w:ascii="Times New Roman" w:hAnsi="Times New Roman"/>
                <w:bCs/>
                <w:sz w:val="22"/>
                <w:lang w:val="en-GB"/>
              </w:rPr>
              <w:t xml:space="preserve">Break discs set rear </w:t>
            </w:r>
          </w:p>
        </w:tc>
        <w:tc>
          <w:tcPr>
            <w:tcW w:w="4253" w:type="dxa"/>
            <w:vAlign w:val="center"/>
          </w:tcPr>
          <w:p w14:paraId="59E86275" w14:textId="77777777" w:rsidR="006D5D69" w:rsidRPr="00196A8A" w:rsidRDefault="006D5D69" w:rsidP="006D5D69">
            <w:pPr>
              <w:rPr>
                <w:rFonts w:ascii="Times New Roman" w:hAnsi="Times New Roman"/>
                <w:b/>
                <w:highlight w:val="yellow"/>
                <w:lang w:val="en-GB"/>
              </w:rPr>
            </w:pPr>
          </w:p>
        </w:tc>
        <w:tc>
          <w:tcPr>
            <w:tcW w:w="2835" w:type="dxa"/>
            <w:vAlign w:val="center"/>
          </w:tcPr>
          <w:p w14:paraId="431614FF" w14:textId="77777777" w:rsidR="006D5D69" w:rsidRPr="000726B9" w:rsidRDefault="006D5D69" w:rsidP="006D5D69">
            <w:pPr>
              <w:rPr>
                <w:rFonts w:ascii="Times New Roman" w:hAnsi="Times New Roman"/>
                <w:b/>
                <w:highlight w:val="green"/>
                <w:lang w:val="en-GB"/>
              </w:rPr>
            </w:pPr>
          </w:p>
        </w:tc>
        <w:tc>
          <w:tcPr>
            <w:tcW w:w="1984" w:type="dxa"/>
            <w:vAlign w:val="center"/>
          </w:tcPr>
          <w:p w14:paraId="41304318" w14:textId="77777777" w:rsidR="006D5D69" w:rsidRPr="000726B9" w:rsidRDefault="006D5D69" w:rsidP="006D5D69">
            <w:pPr>
              <w:jc w:val="center"/>
              <w:rPr>
                <w:rFonts w:ascii="Times New Roman" w:hAnsi="Times New Roman"/>
                <w:b/>
                <w:highlight w:val="green"/>
                <w:lang w:val="en-GB"/>
              </w:rPr>
            </w:pPr>
          </w:p>
        </w:tc>
      </w:tr>
      <w:tr w:rsidR="006D5D69" w:rsidRPr="000726B9" w14:paraId="2A778860" w14:textId="77777777" w:rsidTr="573AD2FE">
        <w:trPr>
          <w:cantSplit/>
        </w:trPr>
        <w:tc>
          <w:tcPr>
            <w:tcW w:w="1134" w:type="dxa"/>
            <w:vAlign w:val="center"/>
          </w:tcPr>
          <w:p w14:paraId="78592E78" w14:textId="0E5848D0" w:rsidR="006D5D69" w:rsidRPr="009D2E8A" w:rsidRDefault="006D5D69" w:rsidP="009D2E8A">
            <w:pPr>
              <w:pStyle w:val="ListParagraph"/>
              <w:numPr>
                <w:ilvl w:val="0"/>
                <w:numId w:val="20"/>
              </w:numPr>
              <w:jc w:val="center"/>
              <w:rPr>
                <w:rFonts w:ascii="Times New Roman" w:hAnsi="Times New Roman"/>
                <w:bCs/>
              </w:rPr>
            </w:pPr>
            <w:r w:rsidRPr="009D2E8A">
              <w:rPr>
                <w:rFonts w:ascii="Times New Roman" w:hAnsi="Times New Roman"/>
                <w:bCs/>
              </w:rPr>
              <w:br/>
            </w:r>
          </w:p>
        </w:tc>
        <w:tc>
          <w:tcPr>
            <w:tcW w:w="4678" w:type="dxa"/>
          </w:tcPr>
          <w:p w14:paraId="1058B6D2" w14:textId="05018784" w:rsidR="006D5D69" w:rsidRPr="00980F06" w:rsidRDefault="006D5D69" w:rsidP="006D5D69">
            <w:pPr>
              <w:rPr>
                <w:rFonts w:ascii="Times New Roman" w:hAnsi="Times New Roman"/>
                <w:bCs/>
                <w:sz w:val="22"/>
                <w:lang w:val="en-GB"/>
              </w:rPr>
            </w:pPr>
            <w:r w:rsidRPr="00980F06">
              <w:rPr>
                <w:rFonts w:ascii="Times New Roman" w:hAnsi="Times New Roman"/>
                <w:bCs/>
                <w:sz w:val="22"/>
                <w:lang w:val="en-GB"/>
              </w:rPr>
              <w:t xml:space="preserve">Hub and bearings </w:t>
            </w:r>
          </w:p>
        </w:tc>
        <w:tc>
          <w:tcPr>
            <w:tcW w:w="4253" w:type="dxa"/>
            <w:vAlign w:val="center"/>
          </w:tcPr>
          <w:p w14:paraId="366A4844" w14:textId="77777777" w:rsidR="006D5D69" w:rsidRPr="00196A8A" w:rsidRDefault="006D5D69" w:rsidP="006D5D69">
            <w:pPr>
              <w:rPr>
                <w:rFonts w:ascii="Times New Roman" w:hAnsi="Times New Roman"/>
                <w:b/>
                <w:highlight w:val="yellow"/>
                <w:lang w:val="en-GB"/>
              </w:rPr>
            </w:pPr>
          </w:p>
        </w:tc>
        <w:tc>
          <w:tcPr>
            <w:tcW w:w="2835" w:type="dxa"/>
            <w:vAlign w:val="center"/>
          </w:tcPr>
          <w:p w14:paraId="26633877" w14:textId="77777777" w:rsidR="006D5D69" w:rsidRPr="000726B9" w:rsidRDefault="006D5D69" w:rsidP="006D5D69">
            <w:pPr>
              <w:rPr>
                <w:rFonts w:ascii="Times New Roman" w:hAnsi="Times New Roman"/>
                <w:b/>
                <w:highlight w:val="green"/>
                <w:lang w:val="en-GB"/>
              </w:rPr>
            </w:pPr>
          </w:p>
        </w:tc>
        <w:tc>
          <w:tcPr>
            <w:tcW w:w="1984" w:type="dxa"/>
            <w:vAlign w:val="center"/>
          </w:tcPr>
          <w:p w14:paraId="4779E5F3" w14:textId="77777777" w:rsidR="006D5D69" w:rsidRPr="000726B9" w:rsidRDefault="006D5D69" w:rsidP="006D5D69">
            <w:pPr>
              <w:jc w:val="center"/>
              <w:rPr>
                <w:rFonts w:ascii="Times New Roman" w:hAnsi="Times New Roman"/>
                <w:b/>
                <w:highlight w:val="green"/>
                <w:lang w:val="en-GB"/>
              </w:rPr>
            </w:pPr>
          </w:p>
        </w:tc>
      </w:tr>
      <w:tr w:rsidR="006D5D69" w:rsidRPr="000726B9" w14:paraId="24C76082" w14:textId="77777777" w:rsidTr="573AD2FE">
        <w:trPr>
          <w:cantSplit/>
        </w:trPr>
        <w:tc>
          <w:tcPr>
            <w:tcW w:w="1134" w:type="dxa"/>
            <w:vAlign w:val="center"/>
          </w:tcPr>
          <w:p w14:paraId="6A9DA41A" w14:textId="49197733" w:rsidR="006D5D69" w:rsidRPr="009D2E8A" w:rsidRDefault="006D5D69" w:rsidP="009D2E8A">
            <w:pPr>
              <w:pStyle w:val="ListParagraph"/>
              <w:numPr>
                <w:ilvl w:val="0"/>
                <w:numId w:val="20"/>
              </w:numPr>
              <w:jc w:val="center"/>
              <w:rPr>
                <w:rFonts w:ascii="Times New Roman" w:hAnsi="Times New Roman"/>
                <w:bCs/>
              </w:rPr>
            </w:pPr>
          </w:p>
        </w:tc>
        <w:tc>
          <w:tcPr>
            <w:tcW w:w="4678" w:type="dxa"/>
          </w:tcPr>
          <w:p w14:paraId="3CAD6E55" w14:textId="381B5064" w:rsidR="006D5D69" w:rsidRPr="00980F06" w:rsidRDefault="006D5D69" w:rsidP="006D5D69">
            <w:pPr>
              <w:rPr>
                <w:rFonts w:ascii="Times New Roman" w:hAnsi="Times New Roman"/>
                <w:bCs/>
                <w:sz w:val="22"/>
                <w:lang w:val="en-GB"/>
              </w:rPr>
            </w:pPr>
            <w:r w:rsidRPr="00980F06">
              <w:rPr>
                <w:rFonts w:ascii="Times New Roman" w:hAnsi="Times New Roman"/>
                <w:bCs/>
                <w:sz w:val="22"/>
                <w:lang w:val="en-GB"/>
              </w:rPr>
              <w:t xml:space="preserve">Wheel discs and tires front </w:t>
            </w:r>
          </w:p>
        </w:tc>
        <w:tc>
          <w:tcPr>
            <w:tcW w:w="4253" w:type="dxa"/>
            <w:vAlign w:val="center"/>
          </w:tcPr>
          <w:p w14:paraId="646E9A81" w14:textId="77777777" w:rsidR="006D5D69" w:rsidRPr="00196A8A" w:rsidRDefault="006D5D69" w:rsidP="006D5D69">
            <w:pPr>
              <w:rPr>
                <w:rFonts w:ascii="Times New Roman" w:hAnsi="Times New Roman"/>
                <w:b/>
                <w:highlight w:val="yellow"/>
                <w:lang w:val="en-GB"/>
              </w:rPr>
            </w:pPr>
          </w:p>
        </w:tc>
        <w:tc>
          <w:tcPr>
            <w:tcW w:w="2835" w:type="dxa"/>
            <w:vAlign w:val="center"/>
          </w:tcPr>
          <w:p w14:paraId="022A28B9" w14:textId="77777777" w:rsidR="006D5D69" w:rsidRPr="000726B9" w:rsidRDefault="006D5D69" w:rsidP="006D5D69">
            <w:pPr>
              <w:rPr>
                <w:rFonts w:ascii="Times New Roman" w:hAnsi="Times New Roman"/>
                <w:b/>
                <w:highlight w:val="green"/>
                <w:lang w:val="en-GB"/>
              </w:rPr>
            </w:pPr>
          </w:p>
        </w:tc>
        <w:tc>
          <w:tcPr>
            <w:tcW w:w="1984" w:type="dxa"/>
            <w:vAlign w:val="center"/>
          </w:tcPr>
          <w:p w14:paraId="2668FD3A" w14:textId="77777777" w:rsidR="006D5D69" w:rsidRPr="000726B9" w:rsidRDefault="006D5D69" w:rsidP="006D5D69">
            <w:pPr>
              <w:jc w:val="center"/>
              <w:rPr>
                <w:rFonts w:ascii="Times New Roman" w:hAnsi="Times New Roman"/>
                <w:b/>
                <w:highlight w:val="green"/>
                <w:lang w:val="en-GB"/>
              </w:rPr>
            </w:pPr>
          </w:p>
        </w:tc>
      </w:tr>
      <w:tr w:rsidR="006D5D69" w:rsidRPr="000726B9" w14:paraId="4FF92CB7" w14:textId="77777777" w:rsidTr="573AD2FE">
        <w:trPr>
          <w:cantSplit/>
        </w:trPr>
        <w:tc>
          <w:tcPr>
            <w:tcW w:w="1134" w:type="dxa"/>
            <w:vAlign w:val="center"/>
          </w:tcPr>
          <w:p w14:paraId="3B553AA4" w14:textId="17A12758" w:rsidR="006D5D69" w:rsidRPr="009D2E8A" w:rsidRDefault="006D5D69" w:rsidP="009D2E8A">
            <w:pPr>
              <w:pStyle w:val="ListParagraph"/>
              <w:numPr>
                <w:ilvl w:val="0"/>
                <w:numId w:val="20"/>
              </w:numPr>
              <w:jc w:val="center"/>
              <w:rPr>
                <w:rFonts w:ascii="Times New Roman" w:hAnsi="Times New Roman"/>
                <w:bCs/>
              </w:rPr>
            </w:pPr>
          </w:p>
        </w:tc>
        <w:tc>
          <w:tcPr>
            <w:tcW w:w="4678" w:type="dxa"/>
          </w:tcPr>
          <w:p w14:paraId="4FB7759A" w14:textId="0AE7CD25" w:rsidR="006D5D69" w:rsidRPr="00980F06" w:rsidRDefault="006D5D69" w:rsidP="006D5D69">
            <w:pPr>
              <w:rPr>
                <w:rFonts w:ascii="Times New Roman" w:hAnsi="Times New Roman"/>
                <w:bCs/>
                <w:sz w:val="22"/>
                <w:lang w:val="en-GB"/>
              </w:rPr>
            </w:pPr>
            <w:r w:rsidRPr="00980F06">
              <w:rPr>
                <w:rFonts w:ascii="Times New Roman" w:hAnsi="Times New Roman"/>
                <w:bCs/>
                <w:sz w:val="22"/>
                <w:lang w:val="en-GB"/>
              </w:rPr>
              <w:t xml:space="preserve">Wheel discs and tires rear </w:t>
            </w:r>
          </w:p>
        </w:tc>
        <w:tc>
          <w:tcPr>
            <w:tcW w:w="4253" w:type="dxa"/>
            <w:vAlign w:val="center"/>
          </w:tcPr>
          <w:p w14:paraId="4C276E7C" w14:textId="77777777" w:rsidR="006D5D69" w:rsidRPr="00196A8A" w:rsidRDefault="006D5D69" w:rsidP="006D5D69">
            <w:pPr>
              <w:rPr>
                <w:rFonts w:ascii="Times New Roman" w:hAnsi="Times New Roman"/>
                <w:b/>
                <w:highlight w:val="yellow"/>
                <w:lang w:val="en-GB"/>
              </w:rPr>
            </w:pPr>
          </w:p>
        </w:tc>
        <w:tc>
          <w:tcPr>
            <w:tcW w:w="2835" w:type="dxa"/>
            <w:vAlign w:val="center"/>
          </w:tcPr>
          <w:p w14:paraId="1FC66736" w14:textId="77777777" w:rsidR="006D5D69" w:rsidRPr="000726B9" w:rsidRDefault="006D5D69" w:rsidP="006D5D69">
            <w:pPr>
              <w:rPr>
                <w:rFonts w:ascii="Times New Roman" w:hAnsi="Times New Roman"/>
                <w:b/>
                <w:highlight w:val="green"/>
                <w:lang w:val="en-GB"/>
              </w:rPr>
            </w:pPr>
          </w:p>
        </w:tc>
        <w:tc>
          <w:tcPr>
            <w:tcW w:w="1984" w:type="dxa"/>
            <w:vAlign w:val="center"/>
          </w:tcPr>
          <w:p w14:paraId="19724621" w14:textId="77777777" w:rsidR="006D5D69" w:rsidRPr="000726B9" w:rsidRDefault="006D5D69" w:rsidP="006D5D69">
            <w:pPr>
              <w:jc w:val="center"/>
              <w:rPr>
                <w:rFonts w:ascii="Times New Roman" w:hAnsi="Times New Roman"/>
                <w:b/>
                <w:highlight w:val="green"/>
                <w:lang w:val="en-GB"/>
              </w:rPr>
            </w:pPr>
          </w:p>
        </w:tc>
      </w:tr>
    </w:tbl>
    <w:p w14:paraId="572F7B76" w14:textId="77777777" w:rsidR="000D4C38" w:rsidRDefault="000D4C38" w:rsidP="000D4C38">
      <w:pPr>
        <w:spacing w:after="0"/>
        <w:rPr>
          <w:lang w:val="en-GB"/>
        </w:rPr>
      </w:pPr>
    </w:p>
    <w:p w14:paraId="1FD21705" w14:textId="77777777" w:rsidR="00B5302F" w:rsidRDefault="00B5302F" w:rsidP="000D4C38">
      <w:pPr>
        <w:spacing w:after="0"/>
        <w:rPr>
          <w:lang w:val="en-GB"/>
        </w:rPr>
      </w:pPr>
    </w:p>
    <w:p w14:paraId="5E9E21BA" w14:textId="77777777" w:rsidR="00980F06" w:rsidRDefault="00980F06" w:rsidP="000D4C38">
      <w:pPr>
        <w:spacing w:after="0"/>
        <w:rPr>
          <w:lang w:val="en-GB"/>
        </w:rPr>
      </w:pPr>
    </w:p>
    <w:p w14:paraId="2CEDFFCA" w14:textId="77777777" w:rsidR="00980F06" w:rsidRDefault="00980F06" w:rsidP="000D4C38">
      <w:pPr>
        <w:spacing w:after="0"/>
        <w:rPr>
          <w:lang w:val="en-GB"/>
        </w:rPr>
      </w:pPr>
    </w:p>
    <w:p w14:paraId="20757223" w14:textId="351FBBB2" w:rsidR="00591AF1" w:rsidRPr="00591AF1" w:rsidRDefault="00591AF1" w:rsidP="00591AF1">
      <w:pPr>
        <w:spacing w:after="0" w:line="276" w:lineRule="auto"/>
        <w:rPr>
          <w:rFonts w:ascii="Times New Roman" w:hAnsi="Times New Roman"/>
          <w:sz w:val="22"/>
          <w:szCs w:val="22"/>
          <w:u w:val="single"/>
          <w:lang w:val="en-GB"/>
        </w:rPr>
      </w:pPr>
      <w:r w:rsidRPr="00591AF1">
        <w:rPr>
          <w:rFonts w:ascii="Times New Roman" w:hAnsi="Times New Roman"/>
          <w:sz w:val="22"/>
          <w:szCs w:val="22"/>
          <w:u w:val="single"/>
          <w:lang w:val="en-GB"/>
        </w:rPr>
        <w:lastRenderedPageBreak/>
        <w:t xml:space="preserve">Other General Requirements: </w:t>
      </w:r>
    </w:p>
    <w:p w14:paraId="300FB127" w14:textId="77777777" w:rsidR="00591AF1" w:rsidRPr="00591AF1" w:rsidRDefault="00591AF1" w:rsidP="00591AF1">
      <w:pPr>
        <w:spacing w:after="0" w:line="276" w:lineRule="auto"/>
        <w:rPr>
          <w:rFonts w:ascii="Times New Roman" w:hAnsi="Times New Roman"/>
          <w:sz w:val="22"/>
          <w:szCs w:val="22"/>
          <w:lang w:val="en-GB"/>
        </w:rPr>
      </w:pPr>
    </w:p>
    <w:p w14:paraId="5F2F788F" w14:textId="04E518FD"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Communication with the contractor: documents in writing in English; oral communication in Arabic and English. </w:t>
      </w:r>
    </w:p>
    <w:p w14:paraId="5F47E00F" w14:textId="526D18F9"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The Contractor shall, if required when carrying over repair and maintenance services, be able to recover and transport any vehicle to the workshop in Libya. </w:t>
      </w:r>
    </w:p>
    <w:p w14:paraId="2F60634E" w14:textId="0A38BA10"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Schedule: The Contractor shall carry over maintenance services by executing the scheduled maintenance tasks considering the conditions of the vehicles and their mileage – including the substitution of parts with genuine spares. In doing so, the Contractor shall ensure that maximum one vehicle at the time is under scheduled, or preventive maintenance, so that the remaining vehicles are available for use if not under (unforeseeable) repair. To such extent, within 15 (fifteen) days from the start of Contract implementation, the Contractor shall propose to the Contracting Authority a calendar of activities detailing when the vehicles are scheduled for maintenance, including the pick-up and drop-off times.  </w:t>
      </w:r>
    </w:p>
    <w:p w14:paraId="4B8A0335" w14:textId="72A22A61"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Stocks: The Contractor shall maintain stocks of genuine spare parts (i.e., original spare parts or parts that are recommended by the relevant manufacturer) and quality consumables that will enable the timely and quality performance of the maintenance services. </w:t>
      </w:r>
    </w:p>
    <w:p w14:paraId="7850A484" w14:textId="6CA2DBAD"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Consumables: All the consumables needed to perform the maintenance services, including but not limited to filters, special liquids, etc. will be considered as included in the fee. </w:t>
      </w:r>
    </w:p>
    <w:p w14:paraId="309D15DE" w14:textId="7737E69D"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Additional repairs/works that cannot be foreseen at the time of this Contract shall be managed on a case-by-cases basis. </w:t>
      </w:r>
    </w:p>
    <w:p w14:paraId="2095A252" w14:textId="2DB05399"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Transport: The Contractor is the sole responsible for the transport of vehicles from/to the Contracting Authority’s location(s) to/from the Contractor’s facilities. </w:t>
      </w:r>
    </w:p>
    <w:p w14:paraId="15957474" w14:textId="36E5EB78"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Inspection of the works and of the Contracting Authority’s vehicles: The Contractor is the sole responsible for performing the works. However, the Contracting Authority reserves the right to access the Contractor’s facilities and inspect both the works (including the spares/consumables to be used by the Contractor for the works) and the vehicles under maintenance/repair. </w:t>
      </w:r>
    </w:p>
    <w:p w14:paraId="447C2DEB" w14:textId="2297DD0C"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End of works: The Contractor shall notify the Contracting Authority about the end of works as soon as the vehicle is maintained/repaired, fit for use and ready to be returned. Delays, i.e. late return of vehicles with respect to the agreed schedule as specified in the Contracting Authority’s order, may be subject to penalties. </w:t>
      </w:r>
    </w:p>
    <w:p w14:paraId="25813781" w14:textId="45A417F0"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Acceptance of services: The Contractor shall perform all services to the highest standard of quality pertaining to the automotive industry, based on the vehicle road worthiness testing to international acceptable standards. After each work, the Contractor shall conduct adequate tests – e.g., road test with check of brakes, suspension, steering, clutch/manual transmission or automatic transmission, as per the relevant Manufacturer’s recommendation and/or work order – to ensure that the vehicle is returned fully operational and efficient. Tests shall be reported. </w:t>
      </w:r>
    </w:p>
    <w:p w14:paraId="1B2C4D8D" w14:textId="01CCBD4A"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Warranty: All maintenance and repair services performed shall be warranted by the Contractor in terms of both labour and spares/consumables. The warranty period sh</w:t>
      </w:r>
      <w:r w:rsidR="00370C0C">
        <w:rPr>
          <w:rFonts w:ascii="Times New Roman" w:eastAsia="Times New Roman" w:hAnsi="Times New Roman" w:cs="Times New Roman"/>
          <w:snapToGrid w:val="0"/>
          <w:lang w:eastAsia="en-US"/>
        </w:rPr>
        <w:t>all</w:t>
      </w:r>
      <w:r w:rsidRPr="00591AF1">
        <w:rPr>
          <w:rFonts w:ascii="Times New Roman" w:eastAsia="Times New Roman" w:hAnsi="Times New Roman" w:cs="Times New Roman"/>
          <w:snapToGrid w:val="0"/>
          <w:lang w:eastAsia="en-US"/>
        </w:rPr>
        <w:t xml:space="preserve"> never be less than 5,000 (</w:t>
      </w:r>
      <w:r w:rsidR="005356BA">
        <w:rPr>
          <w:rFonts w:ascii="Times New Roman" w:eastAsia="Times New Roman" w:hAnsi="Times New Roman" w:cs="Times New Roman"/>
          <w:snapToGrid w:val="0"/>
          <w:lang w:eastAsia="en-US"/>
        </w:rPr>
        <w:t>five</w:t>
      </w:r>
      <w:r w:rsidRPr="00591AF1">
        <w:rPr>
          <w:rFonts w:ascii="Times New Roman" w:eastAsia="Times New Roman" w:hAnsi="Times New Roman" w:cs="Times New Roman"/>
          <w:snapToGrid w:val="0"/>
          <w:lang w:eastAsia="en-US"/>
        </w:rPr>
        <w:t xml:space="preserve"> thousand) Km or 6 (six) months, whichever comes first, following the acceptance of the works by the Contracting Authority. Within 15 (fifteen) days from the start of Contract implementation, the Contractor shall propose to the Contracting Authority a form to be used in case of warranty claim. The Contracting Authority reserves the right to request the revision of the form in case it is deemed not complete and/or satisfactory for the objective of the Contract. </w:t>
      </w:r>
    </w:p>
    <w:p w14:paraId="7C4E3DE2" w14:textId="0E5AC9BB"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Origin and quality of spares/consumables: The Contractor shall use only genuine, original/approved spares and consumables. In case genuine original approved parts are not available (e.g., because they are out of production), the Contractor shall propose to the Contracting Authority the use of equivalent, </w:t>
      </w:r>
      <w:r w:rsidR="00370C0C" w:rsidRPr="00591AF1">
        <w:rPr>
          <w:rFonts w:ascii="Times New Roman" w:eastAsia="Times New Roman" w:hAnsi="Times New Roman" w:cs="Times New Roman"/>
          <w:snapToGrid w:val="0"/>
          <w:lang w:eastAsia="en-US"/>
        </w:rPr>
        <w:t>high-quality</w:t>
      </w:r>
      <w:r w:rsidRPr="00591AF1">
        <w:rPr>
          <w:rFonts w:ascii="Times New Roman" w:eastAsia="Times New Roman" w:hAnsi="Times New Roman" w:cs="Times New Roman"/>
          <w:snapToGrid w:val="0"/>
          <w:lang w:eastAsia="en-US"/>
        </w:rPr>
        <w:t xml:space="preserve"> </w:t>
      </w:r>
      <w:r w:rsidRPr="00591AF1">
        <w:rPr>
          <w:rFonts w:ascii="Times New Roman" w:eastAsia="Times New Roman" w:hAnsi="Times New Roman" w:cs="Times New Roman"/>
          <w:snapToGrid w:val="0"/>
          <w:lang w:eastAsia="en-US"/>
        </w:rPr>
        <w:lastRenderedPageBreak/>
        <w:t xml:space="preserve">spares/consumables. The origin and quality of any spare parts/consumables used to perform the works must be attested by appropriate evidence. The manufacturer and part number(s) (P/N) of the concerned spares/consumables shall be indicated in the relevant report. </w:t>
      </w:r>
    </w:p>
    <w:p w14:paraId="4D062A0D" w14:textId="4F569011"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The Contractor shall be the sole responsible for the vehicles from the moment they are handed over to the Contractor from the Contracting Authority to the moment they are returned after the works acceptance, as well as during the works when conducted at the Contracting Authority’s facilities. When the vehicle is under the Contractor’s responsibility, any damage or loss that might occur to the vehicle’s internal and/or external parts shall be repaired/rectified by the Contractor at their own cost. Also, during the work, the interiors of the vehicles will be always protected using seat covers and other protections to ensure that the interior furnishings are not damaged or soiled in any way. </w:t>
      </w:r>
    </w:p>
    <w:p w14:paraId="7FF98C97" w14:textId="218290FC"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The Contractor shall not touch or tamper with any part of a vehicle that does not require inspection as per the objective of the Contract. The Contractor shall be responsible for the repair or replacement of any parts that are damaged through such unauthorized touching or tampering. </w:t>
      </w:r>
    </w:p>
    <w:p w14:paraId="6D5F5814" w14:textId="7A7C5BA2"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In case of works conducted at the Contracting Authority’s facilities, the Contractor shall bear all the risks related to the goods needed for the works until provisional acceptance at destination. Such goods shall be adequately packaged to prevent their damage or deterioration during the transit to their destination. </w:t>
      </w:r>
    </w:p>
    <w:p w14:paraId="39C7FD59" w14:textId="073DFFEF"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Management structure: All Contractual documentation, including quotations, invoices, reports, etc. will be checked for the conformity, assessed, proposed for amendment and approved by the Contracting Authority’s Logistics officer or designated alternative. </w:t>
      </w:r>
    </w:p>
    <w:p w14:paraId="1AA59FC4" w14:textId="7A02A9C3"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Staff: The Contractor shall ensure that the manpower providing services have the relevant experience and are qualified to a level of acceptable to the vehicle manufacturer's satisfaction to be able to perform the services in-a professional manner. </w:t>
      </w:r>
    </w:p>
    <w:p w14:paraId="0E56E58E" w14:textId="116AF93C"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The Contractor shall also appoint a Point of Contact (PoC) who shall act as the only interface with the Contracting Authority. The PoC shall be fluent in English and shall have the experience and the education to effectively and efficiently manage all Contractor’s obligations foreseen by the Contract to achieve satisfactory results. </w:t>
      </w:r>
    </w:p>
    <w:p w14:paraId="46B7AAB1" w14:textId="303F39B8"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In relation to the vehicle’s recovery, safe and guarded parking space for the vehicles shall be granted by the Contractor from the moment the vehicles are admitted into the workshops as soon as possible after the pick-up, until their handover back to the Contracting Authority. All building facilities (including, but not limited to, workshops, parking lots, spare parts stores) shall have limited and guarded access; furthermore, while under maintenance/repair, vehicles will not be allowed to be taken outside the Contractor’s controlled premises, for whatever reason, without the Contracting Authority’s prior authorization. </w:t>
      </w:r>
    </w:p>
    <w:p w14:paraId="4384E5B3" w14:textId="5F48394D" w:rsidR="00591AF1" w:rsidRPr="00591AF1"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 xml:space="preserve">The contractor must be able to have mobile workshops in case of emergency situations. </w:t>
      </w:r>
    </w:p>
    <w:p w14:paraId="4E8ED0BA" w14:textId="4DDF470A" w:rsidR="00254E12" w:rsidRPr="00370C0C" w:rsidRDefault="00591AF1" w:rsidP="008352BF">
      <w:pPr>
        <w:pStyle w:val="ListParagraph"/>
        <w:numPr>
          <w:ilvl w:val="0"/>
          <w:numId w:val="21"/>
        </w:numPr>
        <w:spacing w:line="276" w:lineRule="auto"/>
        <w:rPr>
          <w:rFonts w:ascii="Times New Roman" w:eastAsia="Times New Roman" w:hAnsi="Times New Roman" w:cs="Times New Roman"/>
          <w:snapToGrid w:val="0"/>
          <w:lang w:eastAsia="en-US"/>
        </w:rPr>
      </w:pPr>
      <w:r w:rsidRPr="00591AF1">
        <w:rPr>
          <w:rFonts w:ascii="Times New Roman" w:eastAsia="Times New Roman" w:hAnsi="Times New Roman" w:cs="Times New Roman"/>
          <w:snapToGrid w:val="0"/>
          <w:lang w:eastAsia="en-US"/>
        </w:rPr>
        <w:t>The contractor sh</w:t>
      </w:r>
      <w:r w:rsidR="00370C0C">
        <w:rPr>
          <w:rFonts w:ascii="Times New Roman" w:eastAsia="Times New Roman" w:hAnsi="Times New Roman" w:cs="Times New Roman"/>
          <w:snapToGrid w:val="0"/>
          <w:lang w:eastAsia="en-US"/>
        </w:rPr>
        <w:t>all</w:t>
      </w:r>
      <w:r w:rsidRPr="00591AF1">
        <w:rPr>
          <w:rFonts w:ascii="Times New Roman" w:eastAsia="Times New Roman" w:hAnsi="Times New Roman" w:cs="Times New Roman"/>
          <w:snapToGrid w:val="0"/>
          <w:lang w:eastAsia="en-US"/>
        </w:rPr>
        <w:t xml:space="preserve"> be able provide intermediate maintenance, preventive maintenance and scheduled inspections/tests; Repair/replace unserviceable parts, assemblies, subassemblies and components; refinish, fabricate parts, and make modifications; repair accessories and auxiliary equipment, and body structural repair.</w:t>
      </w:r>
    </w:p>
    <w:p w14:paraId="2669C23D" w14:textId="77777777" w:rsidR="00370C0C" w:rsidRDefault="00370C0C" w:rsidP="007B552C">
      <w:pPr>
        <w:spacing w:after="0"/>
        <w:rPr>
          <w:rFonts w:ascii="Times New Roman" w:hAnsi="Times New Roman"/>
          <w:b/>
          <w:sz w:val="28"/>
          <w:highlight w:val="yellow"/>
          <w:lang w:val="en-GB"/>
        </w:rPr>
      </w:pPr>
    </w:p>
    <w:p w14:paraId="5010DF49" w14:textId="77777777" w:rsidR="005978D7" w:rsidRDefault="005978D7" w:rsidP="007B552C">
      <w:pPr>
        <w:spacing w:after="0"/>
        <w:rPr>
          <w:rFonts w:ascii="Times New Roman" w:hAnsi="Times New Roman"/>
          <w:b/>
          <w:sz w:val="28"/>
          <w:highlight w:val="yellow"/>
          <w:lang w:val="en-GB"/>
        </w:rPr>
      </w:pPr>
    </w:p>
    <w:p w14:paraId="467AC291" w14:textId="77777777" w:rsidR="00DD596B" w:rsidRDefault="00DD596B" w:rsidP="007B552C">
      <w:pPr>
        <w:spacing w:after="0"/>
        <w:rPr>
          <w:rFonts w:ascii="Times New Roman" w:hAnsi="Times New Roman"/>
          <w:b/>
          <w:sz w:val="28"/>
          <w:highlight w:val="yellow"/>
          <w:lang w:val="en-GB"/>
        </w:rPr>
      </w:pPr>
    </w:p>
    <w:p w14:paraId="0893494D" w14:textId="5893C7CD" w:rsidR="000D4C38" w:rsidRPr="003852AB" w:rsidRDefault="00D80785" w:rsidP="000D4C38">
      <w:pPr>
        <w:spacing w:after="0"/>
        <w:jc w:val="center"/>
        <w:rPr>
          <w:rFonts w:ascii="Times New Roman" w:hAnsi="Times New Roman"/>
          <w:b/>
          <w:sz w:val="28"/>
          <w:lang w:val="en-GB"/>
        </w:rPr>
      </w:pPr>
      <w:r>
        <w:rPr>
          <w:rFonts w:ascii="Times New Roman" w:hAnsi="Times New Roman"/>
          <w:b/>
          <w:sz w:val="28"/>
          <w:lang w:val="en-GB"/>
        </w:rPr>
        <w:lastRenderedPageBreak/>
        <w:t>APPENDIX 1</w:t>
      </w:r>
    </w:p>
    <w:p w14:paraId="47A07812" w14:textId="4DA862DC" w:rsidR="000D4C38" w:rsidRPr="003852AB" w:rsidRDefault="000D4C38" w:rsidP="000D4C38">
      <w:pPr>
        <w:spacing w:after="0"/>
        <w:jc w:val="center"/>
        <w:rPr>
          <w:rFonts w:ascii="Times New Roman" w:hAnsi="Times New Roman"/>
          <w:b/>
          <w:sz w:val="28"/>
          <w:lang w:val="en-GB"/>
        </w:rPr>
      </w:pPr>
      <w:r w:rsidRPr="003852AB">
        <w:rPr>
          <w:rFonts w:ascii="Times New Roman" w:hAnsi="Times New Roman"/>
          <w:b/>
          <w:sz w:val="28"/>
          <w:lang w:val="en-GB"/>
        </w:rPr>
        <w:t xml:space="preserve">Fleet </w:t>
      </w:r>
      <w:r w:rsidR="002765E6" w:rsidRPr="003852AB">
        <w:rPr>
          <w:rFonts w:ascii="Times New Roman" w:hAnsi="Times New Roman"/>
          <w:b/>
          <w:sz w:val="28"/>
          <w:lang w:val="en-GB"/>
        </w:rPr>
        <w:t>Regular Maintenance Schedule</w:t>
      </w:r>
    </w:p>
    <w:tbl>
      <w:tblPr>
        <w:tblW w:w="15264" w:type="dxa"/>
        <w:tblLook w:val="04A0" w:firstRow="1" w:lastRow="0" w:firstColumn="1" w:lastColumn="0" w:noHBand="0" w:noVBand="1"/>
      </w:tblPr>
      <w:tblGrid>
        <w:gridCol w:w="5382"/>
        <w:gridCol w:w="898"/>
        <w:gridCol w:w="898"/>
        <w:gridCol w:w="898"/>
        <w:gridCol w:w="898"/>
        <w:gridCol w:w="898"/>
        <w:gridCol w:w="898"/>
        <w:gridCol w:w="898"/>
        <w:gridCol w:w="898"/>
        <w:gridCol w:w="898"/>
        <w:gridCol w:w="898"/>
        <w:gridCol w:w="902"/>
      </w:tblGrid>
      <w:tr w:rsidR="000D4C38" w:rsidRPr="00FD3ECA" w14:paraId="065498EA" w14:textId="77777777" w:rsidTr="003852AB">
        <w:trPr>
          <w:trHeight w:val="295"/>
        </w:trPr>
        <w:tc>
          <w:tcPr>
            <w:tcW w:w="15264" w:type="dxa"/>
            <w:gridSpan w:val="1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9EC3907" w14:textId="3224CACA" w:rsidR="000D4C38" w:rsidRPr="003852AB" w:rsidRDefault="005B5F8C" w:rsidP="003852AB">
            <w:pPr>
              <w:jc w:val="center"/>
              <w:rPr>
                <w:rFonts w:ascii="Times New Roman" w:hAnsi="Times New Roman"/>
                <w:b/>
                <w:sz w:val="22"/>
                <w:szCs w:val="22"/>
              </w:rPr>
            </w:pPr>
            <w:r>
              <w:rPr>
                <w:rFonts w:ascii="Times New Roman" w:hAnsi="Times New Roman"/>
                <w:b/>
                <w:sz w:val="22"/>
                <w:szCs w:val="22"/>
              </w:rPr>
              <w:t xml:space="preserve">Section 1: </w:t>
            </w:r>
            <w:r w:rsidR="003852AB" w:rsidRPr="003852AB">
              <w:rPr>
                <w:rFonts w:ascii="Times New Roman" w:hAnsi="Times New Roman"/>
                <w:b/>
                <w:sz w:val="22"/>
                <w:szCs w:val="22"/>
              </w:rPr>
              <w:t>Armoured Vehicles Maintenance Schedule</w:t>
            </w:r>
          </w:p>
        </w:tc>
      </w:tr>
      <w:tr w:rsidR="000D4C38" w:rsidRPr="00FD3ECA" w14:paraId="6604406D" w14:textId="77777777" w:rsidTr="003852AB">
        <w:trPr>
          <w:trHeight w:val="244"/>
        </w:trPr>
        <w:tc>
          <w:tcPr>
            <w:tcW w:w="15264" w:type="dxa"/>
            <w:gridSpan w:val="12"/>
            <w:tcBorders>
              <w:top w:val="single" w:sz="4" w:space="0" w:color="000000"/>
              <w:left w:val="single" w:sz="4" w:space="0" w:color="000000"/>
              <w:bottom w:val="single" w:sz="4" w:space="0" w:color="000000"/>
              <w:right w:val="single" w:sz="4" w:space="0" w:color="000000"/>
            </w:tcBorders>
            <w:shd w:val="clear" w:color="auto" w:fill="F2F2F2" w:themeFill="background1" w:themeFillShade="F2"/>
            <w:noWrap/>
            <w:vAlign w:val="center"/>
            <w:hideMark/>
          </w:tcPr>
          <w:p w14:paraId="767AF48A" w14:textId="77777777" w:rsidR="000D4C38" w:rsidRPr="003852AB" w:rsidRDefault="000D4C38" w:rsidP="003852AB">
            <w:pPr>
              <w:jc w:val="center"/>
              <w:rPr>
                <w:rFonts w:ascii="Times New Roman" w:hAnsi="Times New Roman"/>
                <w:b/>
                <w:sz w:val="22"/>
                <w:szCs w:val="22"/>
              </w:rPr>
            </w:pPr>
            <w:r w:rsidRPr="003852AB">
              <w:rPr>
                <w:rFonts w:ascii="Times New Roman" w:hAnsi="Times New Roman"/>
                <w:b/>
                <w:sz w:val="22"/>
                <w:szCs w:val="22"/>
              </w:rPr>
              <w:t>I = Inspect, C = Cleaning, D = Drain, R = Replace, T = Tighten, L = Lubricate</w:t>
            </w:r>
          </w:p>
        </w:tc>
      </w:tr>
      <w:tr w:rsidR="000D4C38" w:rsidRPr="00FD3ECA" w14:paraId="5828852B"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4C287DD3" w14:textId="77777777" w:rsidR="000D4C38" w:rsidRPr="003852AB" w:rsidRDefault="000D4C38" w:rsidP="00331BF5">
            <w:pPr>
              <w:spacing w:after="0"/>
              <w:rPr>
                <w:rFonts w:ascii="Times New Roman" w:hAnsi="Times New Roman"/>
                <w:sz w:val="22"/>
                <w:lang w:val="en-GB"/>
              </w:rPr>
            </w:pPr>
            <w:r w:rsidRPr="003852AB">
              <w:rPr>
                <w:rFonts w:ascii="Times New Roman" w:hAnsi="Times New Roman"/>
                <w:sz w:val="22"/>
                <w:lang w:val="en-GB"/>
              </w:rPr>
              <w:t>Maintenance interval x 1000 km</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noWrap/>
            <w:vAlign w:val="center"/>
            <w:hideMark/>
          </w:tcPr>
          <w:p w14:paraId="486FD487"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10</w:t>
            </w:r>
          </w:p>
        </w:tc>
        <w:tc>
          <w:tcPr>
            <w:tcW w:w="898" w:type="dxa"/>
            <w:tcBorders>
              <w:top w:val="single" w:sz="4" w:space="0" w:color="000000"/>
              <w:left w:val="nil"/>
              <w:bottom w:val="single" w:sz="4" w:space="0" w:color="000000"/>
              <w:right w:val="nil"/>
            </w:tcBorders>
            <w:shd w:val="clear" w:color="000000" w:fill="BDD7EE"/>
            <w:noWrap/>
            <w:vAlign w:val="center"/>
            <w:hideMark/>
          </w:tcPr>
          <w:p w14:paraId="053926D3"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15</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noWrap/>
            <w:vAlign w:val="center"/>
            <w:hideMark/>
          </w:tcPr>
          <w:p w14:paraId="7C930FB7"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20</w:t>
            </w:r>
          </w:p>
        </w:tc>
        <w:tc>
          <w:tcPr>
            <w:tcW w:w="898" w:type="dxa"/>
            <w:tcBorders>
              <w:top w:val="single" w:sz="4" w:space="0" w:color="000000"/>
              <w:left w:val="nil"/>
              <w:bottom w:val="single" w:sz="4" w:space="0" w:color="000000"/>
              <w:right w:val="single" w:sz="4" w:space="0" w:color="000000"/>
            </w:tcBorders>
            <w:shd w:val="clear" w:color="000000" w:fill="FFE699"/>
            <w:noWrap/>
            <w:vAlign w:val="center"/>
            <w:hideMark/>
          </w:tcPr>
          <w:p w14:paraId="30CEDFFC"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25</w:t>
            </w:r>
          </w:p>
        </w:tc>
        <w:tc>
          <w:tcPr>
            <w:tcW w:w="898" w:type="dxa"/>
            <w:tcBorders>
              <w:top w:val="single" w:sz="4" w:space="0" w:color="000000"/>
              <w:left w:val="nil"/>
              <w:bottom w:val="single" w:sz="4" w:space="0" w:color="000000"/>
              <w:right w:val="single" w:sz="4" w:space="0" w:color="000000"/>
            </w:tcBorders>
            <w:shd w:val="clear" w:color="000000" w:fill="F8CBAD"/>
            <w:noWrap/>
            <w:vAlign w:val="center"/>
            <w:hideMark/>
          </w:tcPr>
          <w:p w14:paraId="0B738DCF"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30</w:t>
            </w:r>
          </w:p>
        </w:tc>
        <w:tc>
          <w:tcPr>
            <w:tcW w:w="898" w:type="dxa"/>
            <w:tcBorders>
              <w:top w:val="single" w:sz="4" w:space="0" w:color="000000"/>
              <w:left w:val="nil"/>
              <w:bottom w:val="single" w:sz="4" w:space="0" w:color="000000"/>
              <w:right w:val="nil"/>
            </w:tcBorders>
            <w:shd w:val="clear" w:color="000000" w:fill="FFE699"/>
            <w:noWrap/>
            <w:vAlign w:val="center"/>
            <w:hideMark/>
          </w:tcPr>
          <w:p w14:paraId="6B13E7B5"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35</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noWrap/>
            <w:vAlign w:val="center"/>
            <w:hideMark/>
          </w:tcPr>
          <w:p w14:paraId="75ACFCB8"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40</w:t>
            </w:r>
          </w:p>
        </w:tc>
        <w:tc>
          <w:tcPr>
            <w:tcW w:w="898" w:type="dxa"/>
            <w:tcBorders>
              <w:top w:val="single" w:sz="4" w:space="0" w:color="000000"/>
              <w:left w:val="nil"/>
              <w:bottom w:val="single" w:sz="4" w:space="0" w:color="000000"/>
              <w:right w:val="nil"/>
            </w:tcBorders>
            <w:shd w:val="clear" w:color="000000" w:fill="BDD7EE"/>
            <w:noWrap/>
            <w:vAlign w:val="center"/>
            <w:hideMark/>
          </w:tcPr>
          <w:p w14:paraId="08680354"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45</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noWrap/>
            <w:vAlign w:val="center"/>
            <w:hideMark/>
          </w:tcPr>
          <w:p w14:paraId="195450F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50</w:t>
            </w:r>
          </w:p>
        </w:tc>
        <w:tc>
          <w:tcPr>
            <w:tcW w:w="898" w:type="dxa"/>
            <w:tcBorders>
              <w:top w:val="single" w:sz="4" w:space="0" w:color="000000"/>
              <w:left w:val="nil"/>
              <w:bottom w:val="single" w:sz="4" w:space="0" w:color="000000"/>
              <w:right w:val="nil"/>
            </w:tcBorders>
            <w:shd w:val="clear" w:color="000000" w:fill="FFE699"/>
            <w:noWrap/>
            <w:vAlign w:val="center"/>
            <w:hideMark/>
          </w:tcPr>
          <w:p w14:paraId="52B29D9F"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55</w:t>
            </w:r>
          </w:p>
        </w:tc>
        <w:tc>
          <w:tcPr>
            <w:tcW w:w="898" w:type="dxa"/>
            <w:tcBorders>
              <w:top w:val="single" w:sz="4" w:space="0" w:color="000000"/>
              <w:left w:val="single" w:sz="4" w:space="0" w:color="000000"/>
              <w:bottom w:val="single" w:sz="4" w:space="0" w:color="000000"/>
              <w:right w:val="single" w:sz="4" w:space="0" w:color="000000"/>
            </w:tcBorders>
            <w:shd w:val="clear" w:color="000000" w:fill="C6E0B4"/>
            <w:noWrap/>
            <w:vAlign w:val="center"/>
            <w:hideMark/>
          </w:tcPr>
          <w:p w14:paraId="2955B5B4"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60</w:t>
            </w:r>
          </w:p>
        </w:tc>
      </w:tr>
      <w:tr w:rsidR="000D4C38" w:rsidRPr="00FD3ECA" w14:paraId="0F44DF90" w14:textId="77777777" w:rsidTr="002765E6">
        <w:trPr>
          <w:trHeight w:val="244"/>
        </w:trPr>
        <w:tc>
          <w:tcPr>
            <w:tcW w:w="5382" w:type="dxa"/>
            <w:tcBorders>
              <w:top w:val="single" w:sz="4" w:space="0" w:color="000000"/>
              <w:left w:val="single" w:sz="4" w:space="0" w:color="000000"/>
              <w:bottom w:val="single" w:sz="4" w:space="0" w:color="000000"/>
              <w:right w:val="single" w:sz="4" w:space="0" w:color="000000"/>
            </w:tcBorders>
            <w:vAlign w:val="center"/>
            <w:hideMark/>
          </w:tcPr>
          <w:p w14:paraId="2589A71A" w14:textId="60A6E68C" w:rsidR="000D4C38" w:rsidRPr="003852AB" w:rsidRDefault="000D4C38" w:rsidP="00331BF5">
            <w:pPr>
              <w:spacing w:after="0"/>
              <w:rPr>
                <w:rFonts w:ascii="Times New Roman" w:hAnsi="Times New Roman"/>
                <w:sz w:val="22"/>
                <w:lang w:val="en-GB"/>
              </w:rPr>
            </w:pPr>
            <w:r w:rsidRPr="00571D2D">
              <w:rPr>
                <w:rFonts w:ascii="Times New Roman" w:hAnsi="Times New Roman"/>
                <w:sz w:val="22"/>
                <w:lang w:val="en-GB"/>
              </w:rPr>
              <w:t>Maintenance C</w:t>
            </w:r>
            <w:r w:rsidR="00571D2D">
              <w:rPr>
                <w:rFonts w:ascii="Times New Roman" w:hAnsi="Times New Roman"/>
                <w:sz w:val="22"/>
                <w:lang w:val="en-GB"/>
              </w:rPr>
              <w:t>ategory</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noWrap/>
            <w:vAlign w:val="center"/>
            <w:hideMark/>
          </w:tcPr>
          <w:p w14:paraId="2CDC5A2D"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A</w:t>
            </w:r>
          </w:p>
        </w:tc>
        <w:tc>
          <w:tcPr>
            <w:tcW w:w="898" w:type="dxa"/>
            <w:tcBorders>
              <w:top w:val="single" w:sz="4" w:space="0" w:color="000000"/>
              <w:left w:val="single" w:sz="4" w:space="0" w:color="000000"/>
              <w:bottom w:val="single" w:sz="4" w:space="0" w:color="000000"/>
              <w:right w:val="single" w:sz="4" w:space="0" w:color="auto"/>
            </w:tcBorders>
            <w:shd w:val="clear" w:color="000000" w:fill="BDD7EE"/>
            <w:noWrap/>
            <w:vAlign w:val="center"/>
            <w:hideMark/>
          </w:tcPr>
          <w:p w14:paraId="1C7C4000"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B</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5AFF6B2"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A97FB6F"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A</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239592F7"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C</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C33C5B4"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934582B"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582731ED"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B</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2B335CC"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023D81B"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A</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5A266D88"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D</w:t>
            </w:r>
          </w:p>
        </w:tc>
      </w:tr>
      <w:tr w:rsidR="000D4C38" w:rsidRPr="00FD3ECA" w14:paraId="451B2AD4" w14:textId="77777777" w:rsidTr="003852AB">
        <w:trPr>
          <w:trHeight w:val="244"/>
        </w:trPr>
        <w:tc>
          <w:tcPr>
            <w:tcW w:w="15264" w:type="dxa"/>
            <w:gridSpan w:val="1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0415307" w14:textId="5DD48A6F" w:rsidR="000D4C38" w:rsidRPr="003852AB" w:rsidRDefault="003852AB" w:rsidP="003852AB">
            <w:pPr>
              <w:jc w:val="center"/>
              <w:rPr>
                <w:rFonts w:ascii="Times New Roman" w:hAnsi="Times New Roman"/>
                <w:b/>
                <w:sz w:val="22"/>
                <w:szCs w:val="22"/>
              </w:rPr>
            </w:pPr>
            <w:r w:rsidRPr="003852AB">
              <w:rPr>
                <w:rFonts w:ascii="Times New Roman" w:hAnsi="Times New Roman"/>
                <w:b/>
                <w:sz w:val="22"/>
                <w:szCs w:val="22"/>
              </w:rPr>
              <w:t>Engine Compartment</w:t>
            </w:r>
          </w:p>
        </w:tc>
      </w:tr>
      <w:tr w:rsidR="000D4C38" w:rsidRPr="00FD3ECA" w14:paraId="402164C2"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3E46E773" w14:textId="31CAB2CD" w:rsidR="000D4C38" w:rsidRPr="003852AB" w:rsidRDefault="00571D2D" w:rsidP="00331BF5">
            <w:pPr>
              <w:spacing w:after="0"/>
              <w:rPr>
                <w:rFonts w:ascii="Times New Roman" w:hAnsi="Times New Roman"/>
                <w:sz w:val="22"/>
                <w:lang w:val="en-GB"/>
              </w:rPr>
            </w:pPr>
            <w:r w:rsidRPr="003852AB">
              <w:rPr>
                <w:rFonts w:ascii="Times New Roman" w:hAnsi="Times New Roman"/>
                <w:sz w:val="22"/>
                <w:lang w:val="en-GB"/>
              </w:rPr>
              <w:t>Engine oil incl. Filter and plug gasket</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4129F7DA"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nil"/>
              <w:bottom w:val="single" w:sz="4" w:space="0" w:color="000000"/>
              <w:right w:val="nil"/>
            </w:tcBorders>
            <w:shd w:val="clear" w:color="000000" w:fill="BDD7EE"/>
            <w:vAlign w:val="center"/>
            <w:hideMark/>
          </w:tcPr>
          <w:p w14:paraId="02162E35"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27F749B9"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54D406F7"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nil"/>
              <w:bottom w:val="single" w:sz="4" w:space="0" w:color="000000"/>
              <w:right w:val="single" w:sz="4" w:space="0" w:color="000000"/>
            </w:tcBorders>
            <w:shd w:val="clear" w:color="000000" w:fill="F8CBAD"/>
            <w:vAlign w:val="center"/>
            <w:hideMark/>
          </w:tcPr>
          <w:p w14:paraId="651C0A85"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nil"/>
              <w:bottom w:val="single" w:sz="4" w:space="0" w:color="000000"/>
              <w:right w:val="nil"/>
            </w:tcBorders>
            <w:shd w:val="clear" w:color="000000" w:fill="FFE699"/>
            <w:vAlign w:val="center"/>
            <w:hideMark/>
          </w:tcPr>
          <w:p w14:paraId="7FCC7385"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6178A209"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nil"/>
              <w:bottom w:val="single" w:sz="4" w:space="0" w:color="000000"/>
              <w:right w:val="nil"/>
            </w:tcBorders>
            <w:shd w:val="clear" w:color="000000" w:fill="BDD7EE"/>
            <w:vAlign w:val="center"/>
            <w:hideMark/>
          </w:tcPr>
          <w:p w14:paraId="6BED22AF"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0358979A"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nil"/>
              <w:bottom w:val="single" w:sz="4" w:space="0" w:color="000000"/>
              <w:right w:val="nil"/>
            </w:tcBorders>
            <w:shd w:val="clear" w:color="000000" w:fill="FFE699"/>
            <w:vAlign w:val="center"/>
            <w:hideMark/>
          </w:tcPr>
          <w:p w14:paraId="78BCA484"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single" w:sz="4" w:space="0" w:color="000000"/>
              <w:bottom w:val="single" w:sz="4" w:space="0" w:color="000000"/>
              <w:right w:val="single" w:sz="4" w:space="0" w:color="000000"/>
            </w:tcBorders>
            <w:shd w:val="clear" w:color="000000" w:fill="C6E0B4"/>
            <w:vAlign w:val="center"/>
            <w:hideMark/>
          </w:tcPr>
          <w:p w14:paraId="78005748"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r>
      <w:tr w:rsidR="000D4C38" w:rsidRPr="00FD3ECA" w14:paraId="2FBC6E90"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5C234D34" w14:textId="77777777" w:rsidR="000D4C38" w:rsidRPr="003852AB" w:rsidRDefault="000D4C38" w:rsidP="00331BF5">
            <w:pPr>
              <w:spacing w:after="0"/>
              <w:rPr>
                <w:rFonts w:ascii="Times New Roman" w:hAnsi="Times New Roman"/>
                <w:sz w:val="22"/>
                <w:lang w:val="en-GB"/>
              </w:rPr>
            </w:pPr>
            <w:r w:rsidRPr="003852AB">
              <w:rPr>
                <w:rFonts w:ascii="Times New Roman" w:hAnsi="Times New Roman"/>
                <w:sz w:val="22"/>
                <w:lang w:val="en-GB"/>
              </w:rPr>
              <w:t>V-Belt condition</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51559EDA"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5CBBFEAA"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3325A80F"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46AD1B4B"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8CBAD"/>
            <w:vAlign w:val="center"/>
            <w:hideMark/>
          </w:tcPr>
          <w:p w14:paraId="79FCEFE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778C3AB8"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59B5A1E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2810D48A"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T</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28B67FC3"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7C501635"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C6E0B4"/>
            <w:vAlign w:val="center"/>
            <w:hideMark/>
          </w:tcPr>
          <w:p w14:paraId="2770DC34"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r>
      <w:tr w:rsidR="000D4C38" w:rsidRPr="00FD3ECA" w14:paraId="5783512D"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6AEA6293" w14:textId="7DC9937D" w:rsidR="000D4C38" w:rsidRPr="003852AB" w:rsidRDefault="00571D2D" w:rsidP="00331BF5">
            <w:pPr>
              <w:spacing w:after="0"/>
              <w:rPr>
                <w:rFonts w:ascii="Times New Roman" w:hAnsi="Times New Roman"/>
                <w:sz w:val="22"/>
                <w:lang w:val="en-GB"/>
              </w:rPr>
            </w:pPr>
            <w:r w:rsidRPr="003852AB">
              <w:rPr>
                <w:rFonts w:ascii="Times New Roman" w:hAnsi="Times New Roman"/>
                <w:sz w:val="22"/>
                <w:lang w:val="en-GB"/>
              </w:rPr>
              <w:t>Intercooler and air hoses</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3CD4A08E"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44204ADE"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noWrap/>
            <w:vAlign w:val="center"/>
            <w:hideMark/>
          </w:tcPr>
          <w:p w14:paraId="25E4F3FA"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5B7082AE"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8CBAD"/>
            <w:noWrap/>
            <w:vAlign w:val="center"/>
            <w:hideMark/>
          </w:tcPr>
          <w:p w14:paraId="06522448"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1846942F"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66AF8120"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noWrap/>
            <w:vAlign w:val="center"/>
            <w:hideMark/>
          </w:tcPr>
          <w:p w14:paraId="75F98F59"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01FD4AAA"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6D25FCA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C6E0B4"/>
            <w:vAlign w:val="center"/>
            <w:hideMark/>
          </w:tcPr>
          <w:p w14:paraId="655A628B"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r>
      <w:tr w:rsidR="000D4C38" w:rsidRPr="00FD3ECA" w14:paraId="30A05EBF"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63CE0DA7" w14:textId="6D107497" w:rsidR="000D4C38" w:rsidRPr="003852AB" w:rsidRDefault="00571D2D" w:rsidP="00331BF5">
            <w:pPr>
              <w:spacing w:after="0"/>
              <w:rPr>
                <w:rFonts w:ascii="Times New Roman" w:hAnsi="Times New Roman"/>
                <w:sz w:val="22"/>
                <w:lang w:val="en-GB"/>
              </w:rPr>
            </w:pPr>
            <w:r w:rsidRPr="003852AB">
              <w:rPr>
                <w:rFonts w:ascii="Times New Roman" w:hAnsi="Times New Roman"/>
                <w:sz w:val="22"/>
                <w:lang w:val="en-GB"/>
              </w:rPr>
              <w:t>Cooling and heater system</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72EEA57E"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484FCD35"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38803C9A"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2AA1AB53"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8CBAD"/>
            <w:vAlign w:val="center"/>
            <w:hideMark/>
          </w:tcPr>
          <w:p w14:paraId="17365EA7"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1BD9FBCB"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149D6D65"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noWrap/>
            <w:vAlign w:val="center"/>
            <w:hideMark/>
          </w:tcPr>
          <w:p w14:paraId="767A7C94"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1</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540A1F25"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23599F24"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C6E0B4"/>
            <w:vAlign w:val="center"/>
            <w:hideMark/>
          </w:tcPr>
          <w:p w14:paraId="403AF39B"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r>
      <w:tr w:rsidR="000D4C38" w:rsidRPr="00FD3ECA" w14:paraId="0A0D979A"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135F8C46" w14:textId="129597B9" w:rsidR="000D4C38" w:rsidRPr="003852AB" w:rsidRDefault="00571D2D" w:rsidP="00331BF5">
            <w:pPr>
              <w:spacing w:after="0"/>
              <w:rPr>
                <w:rFonts w:ascii="Times New Roman" w:hAnsi="Times New Roman"/>
                <w:sz w:val="22"/>
                <w:lang w:val="en-GB"/>
              </w:rPr>
            </w:pPr>
            <w:r w:rsidRPr="003852AB">
              <w:rPr>
                <w:rFonts w:ascii="Times New Roman" w:hAnsi="Times New Roman"/>
                <w:sz w:val="22"/>
                <w:lang w:val="en-GB"/>
              </w:rPr>
              <w:t>Radiator and condenser incl. Connections</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5395067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1725BD14"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1DD3646F"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51C0CAB1"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8CBAD"/>
            <w:vAlign w:val="center"/>
            <w:hideMark/>
          </w:tcPr>
          <w:p w14:paraId="6C2CD65E"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0F28CDD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2B6D3D9F"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18E1BD0E"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271E6FB8"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55B0B112"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C6E0B4"/>
            <w:vAlign w:val="center"/>
            <w:hideMark/>
          </w:tcPr>
          <w:p w14:paraId="7685E77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r>
      <w:tr w:rsidR="000D4C38" w:rsidRPr="00FD3ECA" w14:paraId="6D88D85C"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467D9AA1" w14:textId="29627B08" w:rsidR="000D4C38" w:rsidRPr="003852AB" w:rsidRDefault="00571D2D" w:rsidP="00331BF5">
            <w:pPr>
              <w:spacing w:after="0"/>
              <w:rPr>
                <w:rFonts w:ascii="Times New Roman" w:hAnsi="Times New Roman"/>
                <w:sz w:val="22"/>
                <w:lang w:val="en-GB"/>
              </w:rPr>
            </w:pPr>
            <w:r w:rsidRPr="003852AB">
              <w:rPr>
                <w:rFonts w:ascii="Times New Roman" w:hAnsi="Times New Roman"/>
                <w:sz w:val="22"/>
                <w:lang w:val="en-GB"/>
              </w:rPr>
              <w:t>Coolant</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5BA1E85B"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6D5BCB0A"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7589329E"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2B67DE7F"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8CBAD"/>
            <w:vAlign w:val="center"/>
            <w:hideMark/>
          </w:tcPr>
          <w:p w14:paraId="4ACF74CB"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13C0749A"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5945FE27"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6D33FF93"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7EE08955"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0701877B"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C6E0B4"/>
            <w:vAlign w:val="center"/>
            <w:hideMark/>
          </w:tcPr>
          <w:p w14:paraId="60B72810"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r>
      <w:tr w:rsidR="000D4C38" w:rsidRPr="00FD3ECA" w14:paraId="17B50AA3"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35E12680" w14:textId="7CF6C283" w:rsidR="000D4C38" w:rsidRPr="003852AB" w:rsidRDefault="00571D2D" w:rsidP="00331BF5">
            <w:pPr>
              <w:spacing w:after="0"/>
              <w:rPr>
                <w:rFonts w:ascii="Times New Roman" w:hAnsi="Times New Roman"/>
                <w:sz w:val="22"/>
                <w:lang w:val="en-GB"/>
              </w:rPr>
            </w:pPr>
            <w:r w:rsidRPr="003852AB">
              <w:rPr>
                <w:rFonts w:ascii="Times New Roman" w:hAnsi="Times New Roman"/>
                <w:sz w:val="22"/>
                <w:lang w:val="en-GB"/>
              </w:rPr>
              <w:t>Function of battery management</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198ED7B1"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17F556F4"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3A158437"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667E06F2"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8CBAD"/>
            <w:vAlign w:val="center"/>
            <w:hideMark/>
          </w:tcPr>
          <w:p w14:paraId="0BDD715F"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4952FBDD"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0F95298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6866C428"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49802180"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539205B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C6E0B4"/>
            <w:vAlign w:val="center"/>
            <w:hideMark/>
          </w:tcPr>
          <w:p w14:paraId="23F20BA2"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l</w:t>
            </w:r>
          </w:p>
        </w:tc>
      </w:tr>
      <w:tr w:rsidR="000D4C38" w:rsidRPr="00FD3ECA" w14:paraId="0B8EE40D"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1765DF51" w14:textId="570F2AA0" w:rsidR="000D4C38" w:rsidRPr="003852AB" w:rsidRDefault="00571D2D" w:rsidP="00331BF5">
            <w:pPr>
              <w:spacing w:after="0"/>
              <w:rPr>
                <w:rFonts w:ascii="Times New Roman" w:hAnsi="Times New Roman"/>
                <w:sz w:val="22"/>
                <w:lang w:val="en-GB"/>
              </w:rPr>
            </w:pPr>
            <w:r w:rsidRPr="003852AB">
              <w:rPr>
                <w:rFonts w:ascii="Times New Roman" w:hAnsi="Times New Roman"/>
                <w:sz w:val="22"/>
                <w:lang w:val="en-GB"/>
              </w:rPr>
              <w:t>Batteries and connections</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3A34E092"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19981915"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7B06FE83"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565ED728"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8CBAD"/>
            <w:vAlign w:val="center"/>
            <w:hideMark/>
          </w:tcPr>
          <w:p w14:paraId="0F710535"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7DE17667"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4D883771"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7DC3C4C9"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5A6151F2"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6291A5BA"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C6E0B4"/>
            <w:vAlign w:val="center"/>
            <w:hideMark/>
          </w:tcPr>
          <w:p w14:paraId="088FB13B"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r>
      <w:tr w:rsidR="000D4C38" w:rsidRPr="00FD3ECA" w14:paraId="30BFEE8C"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03CF825F" w14:textId="560FE563" w:rsidR="000D4C38" w:rsidRPr="003852AB" w:rsidRDefault="00571D2D" w:rsidP="00331BF5">
            <w:pPr>
              <w:spacing w:after="0"/>
              <w:rPr>
                <w:rFonts w:ascii="Times New Roman" w:hAnsi="Times New Roman"/>
                <w:sz w:val="22"/>
                <w:lang w:val="en-GB"/>
              </w:rPr>
            </w:pPr>
            <w:r w:rsidRPr="003852AB">
              <w:rPr>
                <w:rFonts w:ascii="Times New Roman" w:hAnsi="Times New Roman"/>
                <w:sz w:val="22"/>
                <w:lang w:val="en-GB"/>
              </w:rPr>
              <w:t>Spark plugs</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4AC91A1A"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BDD7EE"/>
            <w:vAlign w:val="center"/>
            <w:hideMark/>
          </w:tcPr>
          <w:p w14:paraId="1FFB3C00"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04399CB4"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313D4A8E"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F8CBAD"/>
            <w:vAlign w:val="center"/>
            <w:hideMark/>
          </w:tcPr>
          <w:p w14:paraId="1762070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26B43810"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6AD79135"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BDD7EE"/>
            <w:vAlign w:val="center"/>
            <w:hideMark/>
          </w:tcPr>
          <w:p w14:paraId="6AEA7E7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4102576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11DFB881"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C6E0B4"/>
            <w:vAlign w:val="center"/>
            <w:hideMark/>
          </w:tcPr>
          <w:p w14:paraId="4EB5D52D"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r>
      <w:tr w:rsidR="000D4C38" w:rsidRPr="00FD3ECA" w14:paraId="62C6A92D"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4E2F4A79" w14:textId="3B583E25" w:rsidR="000D4C38" w:rsidRPr="003852AB" w:rsidRDefault="00571D2D" w:rsidP="00331BF5">
            <w:pPr>
              <w:spacing w:after="0"/>
              <w:rPr>
                <w:rFonts w:ascii="Times New Roman" w:hAnsi="Times New Roman"/>
                <w:sz w:val="22"/>
                <w:lang w:val="en-GB"/>
              </w:rPr>
            </w:pPr>
            <w:r w:rsidRPr="003852AB">
              <w:rPr>
                <w:rFonts w:ascii="Times New Roman" w:hAnsi="Times New Roman"/>
                <w:sz w:val="22"/>
                <w:lang w:val="en-GB"/>
              </w:rPr>
              <w:t>Fuel filter</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0748E717"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nil"/>
            </w:tcBorders>
            <w:shd w:val="clear" w:color="000000" w:fill="BDD7EE"/>
            <w:vAlign w:val="center"/>
            <w:hideMark/>
          </w:tcPr>
          <w:p w14:paraId="12D61CBF"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3B19987D"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5FFBC9BA"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F8CBAD"/>
            <w:vAlign w:val="center"/>
            <w:hideMark/>
          </w:tcPr>
          <w:p w14:paraId="5976C800"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3CE38343"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7F2F8451"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nil"/>
            </w:tcBorders>
            <w:shd w:val="clear" w:color="000000" w:fill="BDD7EE"/>
            <w:vAlign w:val="center"/>
            <w:hideMark/>
          </w:tcPr>
          <w:p w14:paraId="5CF4159B"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1AEDB0A8"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2B9ECC3D"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C6E0B4"/>
            <w:vAlign w:val="center"/>
            <w:hideMark/>
          </w:tcPr>
          <w:p w14:paraId="060E044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r>
      <w:tr w:rsidR="000D4C38" w:rsidRPr="00FD3ECA" w14:paraId="736D1933"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7A550294" w14:textId="77777777" w:rsidR="000D4C38" w:rsidRPr="003852AB" w:rsidRDefault="000D4C38" w:rsidP="00331BF5">
            <w:pPr>
              <w:spacing w:after="0"/>
              <w:rPr>
                <w:rFonts w:ascii="Times New Roman" w:hAnsi="Times New Roman"/>
                <w:sz w:val="22"/>
                <w:lang w:val="en-GB"/>
              </w:rPr>
            </w:pPr>
            <w:r w:rsidRPr="003852AB">
              <w:rPr>
                <w:rFonts w:ascii="Times New Roman" w:hAnsi="Times New Roman"/>
                <w:sz w:val="22"/>
                <w:lang w:val="en-GB"/>
              </w:rPr>
              <w:t>DIESEL drain water</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2A50E2CD"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D</w:t>
            </w:r>
          </w:p>
        </w:tc>
        <w:tc>
          <w:tcPr>
            <w:tcW w:w="898" w:type="dxa"/>
            <w:tcBorders>
              <w:top w:val="single" w:sz="4" w:space="0" w:color="000000"/>
              <w:left w:val="nil"/>
              <w:bottom w:val="single" w:sz="4" w:space="0" w:color="000000"/>
              <w:right w:val="single" w:sz="4" w:space="0" w:color="000000"/>
            </w:tcBorders>
            <w:shd w:val="clear" w:color="000000" w:fill="BDD7EE"/>
            <w:vAlign w:val="center"/>
            <w:hideMark/>
          </w:tcPr>
          <w:p w14:paraId="7C198FD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7BAFFBE0"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D</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295EB963"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D</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31FACBEE"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nil"/>
            </w:tcBorders>
            <w:shd w:val="clear" w:color="000000" w:fill="FFE699"/>
            <w:vAlign w:val="center"/>
            <w:hideMark/>
          </w:tcPr>
          <w:p w14:paraId="7D6E2F71"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D</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071EF4EB"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D</w:t>
            </w:r>
          </w:p>
        </w:tc>
        <w:tc>
          <w:tcPr>
            <w:tcW w:w="898" w:type="dxa"/>
            <w:tcBorders>
              <w:top w:val="single" w:sz="4" w:space="0" w:color="000000"/>
              <w:left w:val="nil"/>
              <w:bottom w:val="single" w:sz="4" w:space="0" w:color="000000"/>
              <w:right w:val="single" w:sz="4" w:space="0" w:color="000000"/>
            </w:tcBorders>
            <w:shd w:val="clear" w:color="000000" w:fill="BDD7EE"/>
            <w:vAlign w:val="center"/>
            <w:hideMark/>
          </w:tcPr>
          <w:p w14:paraId="49A6A061"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18638E3F"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D</w:t>
            </w:r>
          </w:p>
        </w:tc>
        <w:tc>
          <w:tcPr>
            <w:tcW w:w="898" w:type="dxa"/>
            <w:tcBorders>
              <w:top w:val="single" w:sz="4" w:space="0" w:color="000000"/>
              <w:left w:val="nil"/>
              <w:bottom w:val="single" w:sz="4" w:space="0" w:color="000000"/>
              <w:right w:val="nil"/>
            </w:tcBorders>
            <w:shd w:val="clear" w:color="000000" w:fill="FFE699"/>
            <w:vAlign w:val="center"/>
            <w:hideMark/>
          </w:tcPr>
          <w:p w14:paraId="3E54B4AB"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D</w:t>
            </w:r>
          </w:p>
        </w:tc>
        <w:tc>
          <w:tcPr>
            <w:tcW w:w="898" w:type="dxa"/>
            <w:tcBorders>
              <w:top w:val="single" w:sz="4" w:space="0" w:color="000000"/>
              <w:left w:val="single" w:sz="4" w:space="0" w:color="auto"/>
              <w:bottom w:val="single" w:sz="4" w:space="0" w:color="000000"/>
              <w:right w:val="single" w:sz="4" w:space="0" w:color="000000"/>
            </w:tcBorders>
            <w:shd w:val="clear" w:color="000000" w:fill="C6E0B4"/>
            <w:noWrap/>
            <w:vAlign w:val="center"/>
            <w:hideMark/>
          </w:tcPr>
          <w:p w14:paraId="52A3DD49"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n/a</w:t>
            </w:r>
          </w:p>
        </w:tc>
      </w:tr>
      <w:tr w:rsidR="000D4C38" w:rsidRPr="00FD3ECA" w14:paraId="21C74FAB"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3B6CB802" w14:textId="2A4C0C6B" w:rsidR="000D4C38" w:rsidRPr="003852AB" w:rsidRDefault="00571D2D" w:rsidP="00331BF5">
            <w:pPr>
              <w:spacing w:after="0"/>
              <w:rPr>
                <w:rFonts w:ascii="Times New Roman" w:hAnsi="Times New Roman"/>
                <w:sz w:val="22"/>
                <w:lang w:val="en-GB"/>
              </w:rPr>
            </w:pPr>
            <w:r w:rsidRPr="003852AB">
              <w:rPr>
                <w:rFonts w:ascii="Times New Roman" w:hAnsi="Times New Roman"/>
                <w:sz w:val="22"/>
                <w:lang w:val="en-GB"/>
              </w:rPr>
              <w:t>Fuel hoses, tubes and clamps</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54DBEF94"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1482EC37"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7DACBF9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673ED3E0"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8CBAD"/>
            <w:vAlign w:val="center"/>
            <w:hideMark/>
          </w:tcPr>
          <w:p w14:paraId="7053384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43A2D7F4"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594395AA"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10D1756D"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4E9281D5"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658B9ACC"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C6E0B4"/>
            <w:vAlign w:val="center"/>
            <w:hideMark/>
          </w:tcPr>
          <w:p w14:paraId="37BE7CD2"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r>
      <w:tr w:rsidR="000D4C38" w:rsidRPr="00FD3ECA" w14:paraId="6C335A73"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7648229E" w14:textId="0A73786F" w:rsidR="000D4C38" w:rsidRPr="003852AB" w:rsidRDefault="00571D2D" w:rsidP="00331BF5">
            <w:pPr>
              <w:spacing w:after="0"/>
              <w:rPr>
                <w:rFonts w:ascii="Times New Roman" w:hAnsi="Times New Roman"/>
                <w:sz w:val="22"/>
                <w:lang w:val="en-GB"/>
              </w:rPr>
            </w:pPr>
            <w:r w:rsidRPr="003852AB">
              <w:rPr>
                <w:rFonts w:ascii="Times New Roman" w:hAnsi="Times New Roman"/>
                <w:sz w:val="22"/>
                <w:lang w:val="en-GB"/>
              </w:rPr>
              <w:t>Cyclone filter/ snorkel</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4864FCE3"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6546631C"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5855106C"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5263E49D"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8CBAD"/>
            <w:vAlign w:val="center"/>
            <w:hideMark/>
          </w:tcPr>
          <w:p w14:paraId="5D462BA8"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6805B6F4"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3E489033"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00D0BB0A"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62A41F2F"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4D4D42E3"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C6E0B4"/>
            <w:vAlign w:val="center"/>
            <w:hideMark/>
          </w:tcPr>
          <w:p w14:paraId="280BEA97"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r>
      <w:tr w:rsidR="000D4C38" w:rsidRPr="00FD3ECA" w14:paraId="26E389A5"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0921E571" w14:textId="4C5F1B62" w:rsidR="000D4C38" w:rsidRPr="003852AB" w:rsidRDefault="00571D2D" w:rsidP="00331BF5">
            <w:pPr>
              <w:spacing w:after="0"/>
              <w:rPr>
                <w:rFonts w:ascii="Times New Roman" w:hAnsi="Times New Roman"/>
                <w:sz w:val="22"/>
                <w:lang w:val="en-GB"/>
              </w:rPr>
            </w:pPr>
            <w:r w:rsidRPr="003852AB">
              <w:rPr>
                <w:rFonts w:ascii="Times New Roman" w:hAnsi="Times New Roman"/>
                <w:sz w:val="22"/>
                <w:lang w:val="en-GB"/>
              </w:rPr>
              <w:t>Air filter cleaning, inspect / replace</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746BD6AC"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C</w:t>
            </w:r>
          </w:p>
        </w:tc>
        <w:tc>
          <w:tcPr>
            <w:tcW w:w="898" w:type="dxa"/>
            <w:tcBorders>
              <w:top w:val="single" w:sz="4" w:space="0" w:color="000000"/>
              <w:left w:val="nil"/>
              <w:bottom w:val="single" w:sz="4" w:space="0" w:color="000000"/>
              <w:right w:val="nil"/>
            </w:tcBorders>
            <w:shd w:val="clear" w:color="000000" w:fill="BDD7EE"/>
            <w:vAlign w:val="center"/>
            <w:hideMark/>
          </w:tcPr>
          <w:p w14:paraId="68176E48"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65EEAC47"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C</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1053FDC2"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C</w:t>
            </w:r>
          </w:p>
        </w:tc>
        <w:tc>
          <w:tcPr>
            <w:tcW w:w="898" w:type="dxa"/>
            <w:tcBorders>
              <w:top w:val="single" w:sz="4" w:space="0" w:color="000000"/>
              <w:left w:val="nil"/>
              <w:bottom w:val="single" w:sz="4" w:space="0" w:color="000000"/>
              <w:right w:val="single" w:sz="4" w:space="0" w:color="000000"/>
            </w:tcBorders>
            <w:shd w:val="clear" w:color="000000" w:fill="F8CBAD"/>
            <w:vAlign w:val="center"/>
            <w:hideMark/>
          </w:tcPr>
          <w:p w14:paraId="013AA66A"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nil"/>
              <w:bottom w:val="single" w:sz="4" w:space="0" w:color="000000"/>
              <w:right w:val="nil"/>
            </w:tcBorders>
            <w:shd w:val="clear" w:color="000000" w:fill="FFE699"/>
            <w:vAlign w:val="center"/>
            <w:hideMark/>
          </w:tcPr>
          <w:p w14:paraId="420EE70E"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C</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50C2E6EB"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C</w:t>
            </w:r>
          </w:p>
        </w:tc>
        <w:tc>
          <w:tcPr>
            <w:tcW w:w="898" w:type="dxa"/>
            <w:tcBorders>
              <w:top w:val="single" w:sz="4" w:space="0" w:color="000000"/>
              <w:left w:val="nil"/>
              <w:bottom w:val="single" w:sz="4" w:space="0" w:color="000000"/>
              <w:right w:val="nil"/>
            </w:tcBorders>
            <w:shd w:val="clear" w:color="000000" w:fill="BDD7EE"/>
            <w:vAlign w:val="center"/>
            <w:hideMark/>
          </w:tcPr>
          <w:p w14:paraId="60219AB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0439340D"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C</w:t>
            </w:r>
          </w:p>
        </w:tc>
        <w:tc>
          <w:tcPr>
            <w:tcW w:w="898" w:type="dxa"/>
            <w:tcBorders>
              <w:top w:val="single" w:sz="4" w:space="0" w:color="000000"/>
              <w:left w:val="nil"/>
              <w:bottom w:val="single" w:sz="4" w:space="0" w:color="000000"/>
              <w:right w:val="nil"/>
            </w:tcBorders>
            <w:shd w:val="clear" w:color="000000" w:fill="FFE699"/>
            <w:vAlign w:val="center"/>
            <w:hideMark/>
          </w:tcPr>
          <w:p w14:paraId="218E9AD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C</w:t>
            </w:r>
          </w:p>
        </w:tc>
        <w:tc>
          <w:tcPr>
            <w:tcW w:w="898" w:type="dxa"/>
            <w:tcBorders>
              <w:top w:val="single" w:sz="4" w:space="0" w:color="000000"/>
              <w:left w:val="single" w:sz="4" w:space="0" w:color="000000"/>
              <w:bottom w:val="single" w:sz="4" w:space="0" w:color="000000"/>
              <w:right w:val="single" w:sz="4" w:space="0" w:color="000000"/>
            </w:tcBorders>
            <w:shd w:val="clear" w:color="000000" w:fill="C6E0B4"/>
            <w:vAlign w:val="center"/>
            <w:hideMark/>
          </w:tcPr>
          <w:p w14:paraId="76D6BB7C"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r>
      <w:tr w:rsidR="000D4C38" w:rsidRPr="00FD3ECA" w14:paraId="08696861"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022453B0" w14:textId="602ED4C5" w:rsidR="000D4C38" w:rsidRPr="003852AB" w:rsidRDefault="00571D2D" w:rsidP="00331BF5">
            <w:pPr>
              <w:spacing w:after="0"/>
              <w:rPr>
                <w:rFonts w:ascii="Times New Roman" w:hAnsi="Times New Roman"/>
                <w:sz w:val="22"/>
                <w:lang w:val="en-GB"/>
              </w:rPr>
            </w:pPr>
            <w:r w:rsidRPr="003852AB">
              <w:rPr>
                <w:rFonts w:ascii="Times New Roman" w:hAnsi="Times New Roman"/>
                <w:sz w:val="22"/>
                <w:lang w:val="en-GB"/>
              </w:rPr>
              <w:t>Fire extinguisher incl. Seal of switch</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46AB4B1F"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346DC958"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72D200B8"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7D72852E"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8CBAD"/>
            <w:vAlign w:val="center"/>
            <w:hideMark/>
          </w:tcPr>
          <w:p w14:paraId="2D6C3D1C"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2C711757"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099938FA"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562B9687" w14:textId="251B116B" w:rsidR="000D4C38" w:rsidRPr="003852AB" w:rsidRDefault="00BC22C1" w:rsidP="00331BF5">
            <w:pPr>
              <w:spacing w:after="0"/>
              <w:jc w:val="center"/>
              <w:rPr>
                <w:rFonts w:ascii="Times New Roman" w:hAnsi="Times New Roman"/>
                <w:sz w:val="22"/>
                <w:lang w:val="en-GB"/>
              </w:rPr>
            </w:pPr>
            <w:r>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613A8C5D"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1E27A507"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C6E0B4"/>
            <w:vAlign w:val="center"/>
            <w:hideMark/>
          </w:tcPr>
          <w:p w14:paraId="71F2BDD4"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r>
      <w:tr w:rsidR="000D4C38" w:rsidRPr="00FD3ECA" w14:paraId="724FD181"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4ED5F62D" w14:textId="079B562E" w:rsidR="000D4C38" w:rsidRPr="003852AB" w:rsidRDefault="00571D2D" w:rsidP="00331BF5">
            <w:pPr>
              <w:spacing w:after="0"/>
              <w:rPr>
                <w:rFonts w:ascii="Times New Roman" w:hAnsi="Times New Roman"/>
                <w:sz w:val="22"/>
                <w:lang w:val="en-GB"/>
              </w:rPr>
            </w:pPr>
            <w:r w:rsidRPr="003852AB">
              <w:rPr>
                <w:rFonts w:ascii="Times New Roman" w:hAnsi="Times New Roman"/>
                <w:sz w:val="22"/>
                <w:lang w:val="en-GB"/>
              </w:rPr>
              <w:t>Brake fluid</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01520B3F"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43861CC5"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0B0A83D8"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2D709EFB"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8CBAD"/>
            <w:vAlign w:val="center"/>
            <w:hideMark/>
          </w:tcPr>
          <w:p w14:paraId="548FCEC9"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nil"/>
              <w:bottom w:val="single" w:sz="4" w:space="0" w:color="000000"/>
              <w:right w:val="nil"/>
            </w:tcBorders>
            <w:shd w:val="clear" w:color="000000" w:fill="FFE699"/>
            <w:vAlign w:val="center"/>
            <w:hideMark/>
          </w:tcPr>
          <w:p w14:paraId="2BFCD96D"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1E2DED5C"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62F7B631"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5415527C"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510A5356"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C6E0B4"/>
            <w:vAlign w:val="center"/>
            <w:hideMark/>
          </w:tcPr>
          <w:p w14:paraId="142BE07D"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R</w:t>
            </w:r>
          </w:p>
        </w:tc>
      </w:tr>
      <w:tr w:rsidR="000D4C38" w:rsidRPr="00FD3ECA" w14:paraId="6B0FAF89"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7B25479B" w14:textId="2BE3395A" w:rsidR="000D4C38" w:rsidRPr="003852AB" w:rsidRDefault="00571D2D" w:rsidP="00331BF5">
            <w:pPr>
              <w:spacing w:after="0"/>
              <w:rPr>
                <w:rFonts w:ascii="Times New Roman" w:hAnsi="Times New Roman"/>
                <w:sz w:val="22"/>
                <w:lang w:val="en-GB"/>
              </w:rPr>
            </w:pPr>
            <w:r w:rsidRPr="003852AB">
              <w:rPr>
                <w:rFonts w:ascii="Times New Roman" w:hAnsi="Times New Roman"/>
                <w:sz w:val="22"/>
                <w:lang w:val="en-GB"/>
              </w:rPr>
              <w:lastRenderedPageBreak/>
              <w:t>Power steering/ power steering oil</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60390E5A"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07E87514"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7BE046B2"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660510F9"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8CBAD"/>
            <w:vAlign w:val="center"/>
            <w:hideMark/>
          </w:tcPr>
          <w:p w14:paraId="6B691977"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3A02D17B"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192B4137"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2B71932E"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3F280807"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l</w:t>
            </w:r>
          </w:p>
        </w:tc>
        <w:tc>
          <w:tcPr>
            <w:tcW w:w="898" w:type="dxa"/>
            <w:tcBorders>
              <w:top w:val="single" w:sz="4" w:space="0" w:color="000000"/>
              <w:left w:val="nil"/>
              <w:bottom w:val="single" w:sz="4" w:space="0" w:color="000000"/>
              <w:right w:val="nil"/>
            </w:tcBorders>
            <w:shd w:val="clear" w:color="000000" w:fill="FFE699"/>
            <w:vAlign w:val="center"/>
            <w:hideMark/>
          </w:tcPr>
          <w:p w14:paraId="7DC8D6D8"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C6E0B4"/>
            <w:vAlign w:val="center"/>
            <w:hideMark/>
          </w:tcPr>
          <w:p w14:paraId="1CE728A9" w14:textId="77777777" w:rsidR="000D4C38" w:rsidRPr="003852AB" w:rsidRDefault="000D4C38" w:rsidP="00331BF5">
            <w:pPr>
              <w:spacing w:after="0"/>
              <w:jc w:val="center"/>
              <w:rPr>
                <w:rFonts w:ascii="Times New Roman" w:hAnsi="Times New Roman"/>
                <w:sz w:val="22"/>
                <w:lang w:val="en-GB"/>
              </w:rPr>
            </w:pPr>
            <w:r w:rsidRPr="003852AB">
              <w:rPr>
                <w:rFonts w:ascii="Times New Roman" w:hAnsi="Times New Roman"/>
                <w:sz w:val="22"/>
                <w:lang w:val="en-GB"/>
              </w:rPr>
              <w:t>I</w:t>
            </w:r>
          </w:p>
        </w:tc>
      </w:tr>
      <w:tr w:rsidR="000D4C38" w:rsidRPr="00FD3ECA" w14:paraId="2AAB603F"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53CE1A4C" w14:textId="17587673"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Engine operation / timing chain (sound)</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24D3B57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68E4961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245F4C6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7703911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8CBAD"/>
            <w:vAlign w:val="center"/>
            <w:hideMark/>
          </w:tcPr>
          <w:p w14:paraId="5EE11E1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7D4CBF0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044A86B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3A1E82B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3F8A038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2CB5D90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C6E0B4"/>
            <w:vAlign w:val="center"/>
            <w:hideMark/>
          </w:tcPr>
          <w:p w14:paraId="57531DC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6B955736"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0B9826C2" w14:textId="137ECE3D"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Engine mountings</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67139A1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760B7EB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3208C67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15B3701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8CBAD"/>
            <w:vAlign w:val="center"/>
            <w:hideMark/>
          </w:tcPr>
          <w:p w14:paraId="1FDF210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4E02F61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noWrap/>
            <w:vAlign w:val="center"/>
            <w:hideMark/>
          </w:tcPr>
          <w:p w14:paraId="62A897F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noWrap/>
            <w:vAlign w:val="center"/>
            <w:hideMark/>
          </w:tcPr>
          <w:p w14:paraId="78D9D77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noWrap/>
            <w:vAlign w:val="center"/>
            <w:hideMark/>
          </w:tcPr>
          <w:p w14:paraId="582C8F3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407EB21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C6E0B4"/>
            <w:vAlign w:val="center"/>
            <w:hideMark/>
          </w:tcPr>
          <w:p w14:paraId="5783851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68F0A34D" w14:textId="77777777" w:rsidTr="000D4C38">
        <w:trPr>
          <w:trHeight w:val="244"/>
        </w:trPr>
        <w:tc>
          <w:tcPr>
            <w:tcW w:w="5382" w:type="dxa"/>
            <w:tcBorders>
              <w:top w:val="single" w:sz="4" w:space="0" w:color="000000"/>
              <w:left w:val="single" w:sz="4" w:space="0" w:color="000000"/>
              <w:bottom w:val="single" w:sz="4" w:space="0" w:color="000000"/>
              <w:right w:val="nil"/>
            </w:tcBorders>
            <w:vAlign w:val="center"/>
            <w:hideMark/>
          </w:tcPr>
          <w:p w14:paraId="5B3F91A0" w14:textId="4E3C9C8B"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Visual check of engine compartment</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30C28D4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32B1C03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6826FFE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FE699"/>
            <w:vAlign w:val="center"/>
            <w:hideMark/>
          </w:tcPr>
          <w:p w14:paraId="3B3319A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F8CBAD"/>
            <w:noWrap/>
            <w:vAlign w:val="center"/>
            <w:hideMark/>
          </w:tcPr>
          <w:p w14:paraId="326CF1D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1</w:t>
            </w:r>
          </w:p>
        </w:tc>
        <w:tc>
          <w:tcPr>
            <w:tcW w:w="898" w:type="dxa"/>
            <w:tcBorders>
              <w:top w:val="single" w:sz="4" w:space="0" w:color="000000"/>
              <w:left w:val="nil"/>
              <w:bottom w:val="single" w:sz="4" w:space="0" w:color="000000"/>
              <w:right w:val="nil"/>
            </w:tcBorders>
            <w:shd w:val="clear" w:color="000000" w:fill="FFE699"/>
            <w:vAlign w:val="center"/>
            <w:hideMark/>
          </w:tcPr>
          <w:p w14:paraId="18879A5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noWrap/>
            <w:vAlign w:val="center"/>
            <w:hideMark/>
          </w:tcPr>
          <w:p w14:paraId="253869B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BDD7EE"/>
            <w:vAlign w:val="center"/>
            <w:hideMark/>
          </w:tcPr>
          <w:p w14:paraId="003BC21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FFE699"/>
            <w:vAlign w:val="center"/>
            <w:hideMark/>
          </w:tcPr>
          <w:p w14:paraId="0F907E9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nil"/>
            </w:tcBorders>
            <w:shd w:val="clear" w:color="000000" w:fill="FFE699"/>
            <w:vAlign w:val="center"/>
            <w:hideMark/>
          </w:tcPr>
          <w:p w14:paraId="3555F34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single" w:sz="4" w:space="0" w:color="000000"/>
              <w:bottom w:val="single" w:sz="4" w:space="0" w:color="000000"/>
              <w:right w:val="single" w:sz="4" w:space="0" w:color="000000"/>
            </w:tcBorders>
            <w:shd w:val="clear" w:color="000000" w:fill="C6E0B4"/>
            <w:vAlign w:val="center"/>
            <w:hideMark/>
          </w:tcPr>
          <w:p w14:paraId="3D61B88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3E6533B0" w14:textId="77777777" w:rsidTr="003852AB">
        <w:trPr>
          <w:trHeight w:val="244"/>
        </w:trPr>
        <w:tc>
          <w:tcPr>
            <w:tcW w:w="15264" w:type="dxa"/>
            <w:gridSpan w:val="12"/>
            <w:tcBorders>
              <w:top w:val="single" w:sz="4" w:space="0" w:color="000000"/>
              <w:left w:val="single" w:sz="4" w:space="0" w:color="000000"/>
              <w:bottom w:val="single" w:sz="4" w:space="0" w:color="000000"/>
              <w:right w:val="single" w:sz="4" w:space="0" w:color="000000"/>
            </w:tcBorders>
            <w:shd w:val="clear" w:color="auto" w:fill="F2F2F2" w:themeFill="background1" w:themeFillShade="F2"/>
            <w:noWrap/>
            <w:vAlign w:val="bottom"/>
            <w:hideMark/>
          </w:tcPr>
          <w:p w14:paraId="72B5AAC5" w14:textId="188B2A1F" w:rsidR="000D4C38" w:rsidRPr="003852AB" w:rsidRDefault="003852AB" w:rsidP="003852AB">
            <w:pPr>
              <w:jc w:val="center"/>
              <w:rPr>
                <w:rFonts w:ascii="Times New Roman" w:hAnsi="Times New Roman"/>
                <w:b/>
                <w:sz w:val="22"/>
                <w:szCs w:val="22"/>
              </w:rPr>
            </w:pPr>
            <w:r w:rsidRPr="003852AB">
              <w:rPr>
                <w:rFonts w:ascii="Times New Roman" w:hAnsi="Times New Roman"/>
                <w:b/>
                <w:sz w:val="22"/>
                <w:szCs w:val="22"/>
              </w:rPr>
              <w:t>Body</w:t>
            </w:r>
          </w:p>
        </w:tc>
      </w:tr>
      <w:tr w:rsidR="000D4C38" w:rsidRPr="00FD3ECA" w14:paraId="64FF6CAC"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4B7CC4F9" w14:textId="0617C77E"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Ballistic glass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0C9D5CB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BFAFE0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6EF02D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A4CDED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420D33F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F90945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8973A6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CA92E4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160587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82EB9C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039ACEE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3CBBE2DC"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35F8E1A5" w14:textId="738BFCB5"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Glass sealings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27F544A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7572F4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6BD9F9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3A14EA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7E53703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204475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930D2C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4112184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E39E6F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E5E215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3C30F1E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0D82E4D9"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0EFAEC83" w14:textId="0003ADD5"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Tailgate lock/ bonnet (hood) lock</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4B50283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5D23C2E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FF8507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432A79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1654099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100FFD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E6372A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8318C0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FD637A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82190E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5ABFDCB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0E555289"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71920B2E" w14:textId="64989392"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Emergency exit lock tailgate</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0AC3E65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867559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F4C5DF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FBDEF8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749BC2B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68B010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DB2B20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7B64532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2D75B1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ACE12F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3EBA5B8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0CDC9901"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7A4C101B" w14:textId="6C265198"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Doors and entries for damages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5312E0C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647289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2EBDB1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D41568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7EA149F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C9F692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A92416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37E401C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124343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4F2DE9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1451454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47DBD9D4"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05E682C6" w14:textId="69D3A19E"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Door locks, central locking</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77339D6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229559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6C5B3C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98FF53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22C0650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9F1849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17902D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2A6E54A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5B2A27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10FD5F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278F848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32940B13"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584068FD" w14:textId="599630DF"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Inner and outer mirrors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3A089CF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777B38A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D3A297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B56051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3E0D053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48CDC2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AE5A1B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567A17D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4F160A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B15E6C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7243EAC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666C35D9"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7479A5C0" w14:textId="62EB4FCB"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Adjustment of all doors/ readjust</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79D8AC6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85A32B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757C3B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CFAF56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52A6432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F6BAA0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066AD7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2E1A007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6913C8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CCC230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3E693D9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4CCE827C"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605AB2ED" w14:textId="3FD92E5D"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Door hinges/ inspects and tighten</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128F19E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6E234D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F113E1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38713F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0015423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A9947B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561F3C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49D10F4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443DA7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A206EC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7947A69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r>
      <w:tr w:rsidR="000D4C38" w:rsidRPr="00FD3ECA" w14:paraId="53C1237E"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2970BFAA" w14:textId="39F15A9F"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Doors and entries sealings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6575B6D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6FF37CD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B0A1DA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E21453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5D6876C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BA2055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1B2B76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20331FD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4588B9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3F0D51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392B78A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10DAEF5E"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337B7DC7" w14:textId="3E69995B"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Window lifter/ hydraulic tailgate</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23950F7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287E14D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7F2CEE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8F765D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160B4D6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AA5A09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F0EACD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109110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3DF862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12B222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2EC9DAC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204D326D" w14:textId="77777777" w:rsidTr="003852AB">
        <w:trPr>
          <w:trHeight w:val="244"/>
        </w:trPr>
        <w:tc>
          <w:tcPr>
            <w:tcW w:w="15264" w:type="dxa"/>
            <w:gridSpan w:val="1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1DB247" w14:textId="139EF763" w:rsidR="000D4C38" w:rsidRPr="003852AB" w:rsidRDefault="003852AB" w:rsidP="003852AB">
            <w:pPr>
              <w:jc w:val="center"/>
              <w:rPr>
                <w:rFonts w:ascii="Times New Roman" w:hAnsi="Times New Roman"/>
                <w:b/>
                <w:sz w:val="22"/>
                <w:szCs w:val="22"/>
              </w:rPr>
            </w:pPr>
            <w:r w:rsidRPr="003852AB">
              <w:rPr>
                <w:rFonts w:ascii="Times New Roman" w:hAnsi="Times New Roman"/>
                <w:b/>
                <w:sz w:val="22"/>
                <w:szCs w:val="22"/>
              </w:rPr>
              <w:t>Interbody</w:t>
            </w:r>
          </w:p>
        </w:tc>
      </w:tr>
      <w:tr w:rsidR="000D4C38" w:rsidRPr="00FD3ECA" w14:paraId="3860FEA4"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4C9430E6" w14:textId="77777777"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Brake drums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6C24D55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5C18AEF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9FCFD1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986408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6E659D4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B50B09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194A43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6E6BE33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BF9635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963F14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3A2BAB8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5598712E"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7C1598D0" w14:textId="01E0618A"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Brake disc/rotors, pads front</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63946F7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508493C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925FC9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15797F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686D2B7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F29DE3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43F616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4E87F8A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15A981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B88EB5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6EB94BA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73F61628"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543AC302" w14:textId="69542547"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Brake disc/rotors, pads rear</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6D5800A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641D500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394A65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8BD2F9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5CD8911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B43379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CB9391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48D0AE2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8B5025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32812C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5365659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31C96200"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42BCFC5C" w14:textId="5E8358AA"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Brake hoses and pipes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672A2AC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57B776C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4544E0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142B3B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16F65F4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4B13BA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E4A0C8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9CF338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CF829B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76443D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7C8C69F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0C6FCE82"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15C161DC" w14:textId="77777777"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Diesel vacuum pump</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36D3EFD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7BA3F5E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C1E462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07579A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05C95D8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914E32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15BE97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4E19972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6C8DA8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275718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0E91DA4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r>
      <w:tr w:rsidR="000D4C38" w:rsidRPr="00FD3ECA" w14:paraId="69725E11"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3851F63E" w14:textId="02456709"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Steering wheel/ steering free play</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3B60780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7EE94D4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7477BF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C6C338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0E00EE9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4CD4A0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29ECDF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15005C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5FB3C1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23E696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6F5D4D7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12FCB017"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638FB214" w14:textId="6446E40A"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lastRenderedPageBreak/>
              <w:t>Steering stops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1AAF856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5A9E907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0193EB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386996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4DB8492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1DC431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A070AA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2B31343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9ADD42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CB0239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4C52791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r>
      <w:tr w:rsidR="000D4C38" w:rsidRPr="00FD3ECA" w14:paraId="5A528FD8"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02FC2D70" w14:textId="77777777"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Driving shaft boots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1F67D55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6D6F3DA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F9DD7A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5664E4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00D5A6E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F70ACB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09F605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3D3FF03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8EF40D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D97C0F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71D382E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3F0B9F45"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2C6531E7" w14:textId="43DDAF33"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Suspension ball joints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41383BF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2562474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6555DF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4037BA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24AC10E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811808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27D8D1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359BA75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F6EAC1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3CCA3C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1CB3F6B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5FEC3FEE"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3BE9F208" w14:textId="004B7748"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Anti roll bars and bushes front and rear</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18F7003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56CEFEC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E106A1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6C1BEE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41C49A2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E59960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DDDE45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48E786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8AD351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7D9DBD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5BD39AF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16ADCD4A"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055D7DA2" w14:textId="2A820E96"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Shock absorber front and rear</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6EA9601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72D8C4B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100C49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583337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655A4F2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49C226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4E0189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241B3C0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3DAD21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CBA149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49B3ED9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7159564A"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24A93BCB" w14:textId="0A6D00FB"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 xml:space="preserve">Coil (leave) springs </w:t>
            </w:r>
            <w:r w:rsidR="000D4C38" w:rsidRPr="002765E6">
              <w:rPr>
                <w:rFonts w:ascii="Times New Roman" w:hAnsi="Times New Roman"/>
                <w:sz w:val="22"/>
                <w:lang w:val="en-GB"/>
              </w:rPr>
              <w:t>front and rear</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0B679F2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2151952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1D3C7E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4A9588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2FB67BA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6B18CA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46CDEB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3FA917B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4FF2C9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C5E21F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22494E9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6353A34E"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0B5047C0" w14:textId="1AC2ED83"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Trailing and control! Arms front axle</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21DD55C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432FD87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D90BAD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45C302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6FB1346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C33DEC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CF7760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6C78BC3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EDA898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0DB461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071C4A1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45E30C98"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1AACDBB4" w14:textId="031DA095"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Training links, rear axle mounts rear</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74753F3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5107DF8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616115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7A3CFE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326CC67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2057C8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786DF3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C2F411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BDFE04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6AABE2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7F4CF1B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3789F4FB"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326705C0" w14:textId="5B305825"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Wheel nuts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35546B1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29E4BF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DD53C6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87B87C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4613A80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B2278E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485E82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5027E1B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50B9A6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92E2DB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0B9D95D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r>
      <w:tr w:rsidR="000D4C38" w:rsidRPr="00FD3ECA" w14:paraId="32C94F08"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42880A8A" w14:textId="20E1C01A"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 xml:space="preserve">Rim </w:t>
            </w:r>
            <w:r w:rsidR="000D4C38" w:rsidRPr="002765E6">
              <w:rPr>
                <w:rFonts w:ascii="Times New Roman" w:hAnsi="Times New Roman"/>
                <w:sz w:val="22"/>
                <w:lang w:val="en-GB"/>
              </w:rPr>
              <w:t>nuts (160Nm)</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7809234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19C32A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04F862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5DB934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03AE4C0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0A7BA2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D9C5B0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25E047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BDE6E5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F3D193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75FE2B2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r>
      <w:tr w:rsidR="000D4C38" w:rsidRPr="00FD3ECA" w14:paraId="531F01B2"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6FE9A8AA" w14:textId="258A4798"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Tire pressure</w:t>
            </w:r>
            <w:r w:rsidR="000D4C38" w:rsidRPr="002765E6">
              <w:rPr>
                <w:rFonts w:ascii="Times New Roman" w:hAnsi="Times New Roman"/>
                <w:sz w:val="22"/>
                <w:lang w:val="en-GB"/>
              </w:rPr>
              <w:t xml:space="preserve"> and tire condition</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71F87BE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64B5B6A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A2D73B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CBC48A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4E3B47F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343C14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95A29F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4307CD0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D51748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8EF9FC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7BD26FF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4A92C357"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6790D9E9" w14:textId="475F6A17"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Change wheels- front to rear</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3B04AE1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3D97782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6E95B2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15B42C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551DDB7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579DC0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EFA799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4A1784A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349AD2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C837B0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1B1332D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11787A86"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7B5CBAE4" w14:textId="6CBEE279"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Balance wheels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2F7AB85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1FD95B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865D10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5116FF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0901D9F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7145E4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372B44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727B98E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AA5D93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78A0FA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268683B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16ECBEE2"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56011522" w14:textId="7C8777EC"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Fuel tank/ fuel filler flap</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0294AAD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C6BE79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2A100C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5A87AA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4B7581A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5FCA81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8CA00F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789469A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0A749F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CCCADF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333BC47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1E2C0AA5"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136399AE" w14:textId="3880A6B3"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Bulbar, winch, tow-hocks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6F0B56D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210E690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0DF973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CBA08B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67EDB44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52A6A3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73A09C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38955DC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53A556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9EB5BA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1527426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r>
      <w:tr w:rsidR="000D4C38" w:rsidRPr="00FD3ECA" w14:paraId="0C5015C7"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1AA11484" w14:textId="0B0986D8"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Pa</w:t>
            </w:r>
            <w:r w:rsidR="000D4C38" w:rsidRPr="002765E6">
              <w:rPr>
                <w:rFonts w:ascii="Times New Roman" w:hAnsi="Times New Roman"/>
                <w:sz w:val="22"/>
                <w:lang w:val="en-GB"/>
              </w:rPr>
              <w:t>rk brake linings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309CC4C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934C77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8D46E7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89F272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2CAD94B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A2E843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59264F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5C37C8F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325B43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880D32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4130E86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526F6771"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776037C6" w14:textId="5972A215"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Steering gear</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4148A7E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B5D53C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664E35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7729B2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12B8295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E171BE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796BF0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D2AE29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14337B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ABD02D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5022645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01A4E91D"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16E04919" w14:textId="77777777"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Propeller shaft grease</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3560FEE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651FADF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B61087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48D7D4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630B659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745C53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AABF45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1C9CF9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62E158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0FD641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03F5A41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r>
      <w:tr w:rsidR="000D4C38" w:rsidRPr="00FD3ECA" w14:paraId="74DA49BC"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2E8FC073" w14:textId="0C188E9D"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Propeller shat bolts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5BD6B71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573C003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3E0CE9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263435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451A2B9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806AC9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3184FA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66B3E2D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E11A4D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5EDFDC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362CEF0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r>
      <w:tr w:rsidR="000D4C38" w:rsidRPr="00FD3ECA" w14:paraId="0B5B11FD"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754BB6F7" w14:textId="680ED9C3"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Automatic transmission fluid</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74B723B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30E29C7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09971D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9B16BE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468516C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AC75C1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D24E2A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B18FEA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8EE5DE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B945B5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6580702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r>
      <w:tr w:rsidR="000D4C38" w:rsidRPr="00FD3ECA" w14:paraId="2BB954A9"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3FCDC285" w14:textId="4CE122E0"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Fuel pipes and hoses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53AC373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0CF1D1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49BA23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1AC08C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0FD995A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94E2B7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6E53B6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323F45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560BFD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BAC4A9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2BB722A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366339C8"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7FF191C3" w14:textId="77777777"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BENZIN activated charcoal filter</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7171D2C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36B0470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3A2BC6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523815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2E265F2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11CD52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A2AE4C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7A989B4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B8A214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D2C627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7ACA1A6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0815DAA1"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17AC8434" w14:textId="532CB88F"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Exhaust pipes and mountings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50586A8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6AFA7F6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6F6502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26E022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615529B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B2D6CD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8B5C33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300EA43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CBDC0C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6991EA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4B39EBB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2637F99C"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4970F69A" w14:textId="2B112C89"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Transfer gear oil</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0DB160E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68DFCB3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C8417D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29417B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265E4B0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A702D7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C8C3E3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7B3B889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5F4D79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CFE71C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185F973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r>
      <w:tr w:rsidR="000D4C38" w:rsidRPr="00FD3ECA" w14:paraId="74121C32"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4C6FA219" w14:textId="37EAB1A9"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lastRenderedPageBreak/>
              <w:t>Differential o</w:t>
            </w:r>
            <w:r w:rsidR="000D4C38" w:rsidRPr="002765E6">
              <w:rPr>
                <w:rFonts w:ascii="Times New Roman" w:hAnsi="Times New Roman"/>
                <w:sz w:val="22"/>
                <w:lang w:val="en-GB"/>
              </w:rPr>
              <w:t>il front axle</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71AA7D6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349A074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416ED0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E8F765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70BBB0C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B7AE0C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40EC5A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25C185E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C3A36B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052283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5ADD3A4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r>
      <w:tr w:rsidR="000D4C38" w:rsidRPr="00FD3ECA" w14:paraId="4B728651"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75D098E8" w14:textId="5E2F5A7C"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Differential oil rear axle</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5E86E81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788315F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7EEB3D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B763CE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020B8F8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08D588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98AE96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128C62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44750D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EF50D3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6A07E1E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r>
      <w:tr w:rsidR="000D4C38" w:rsidRPr="00FD3ECA" w14:paraId="0FCEDF13"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0397AB58" w14:textId="2FA169B9"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Engine mountings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6C95013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2B5DA32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249044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636145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63B689A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CCB627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18C91A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8BC45E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9D1818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563327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09940D4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r>
      <w:tr w:rsidR="000D4C38" w:rsidRPr="00FD3ECA" w14:paraId="36F35D7B"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0E5093CD" w14:textId="64014B7F"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Bolts and nuts on chassis and body</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4442E64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5589249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94D4C7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57B06A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0BBB594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D5D21E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8EA99B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B17286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2755F4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BD5875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09B6700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r>
      <w:tr w:rsidR="000D4C38" w:rsidRPr="00FD3ECA" w14:paraId="1687E423" w14:textId="77777777" w:rsidTr="003852AB">
        <w:trPr>
          <w:trHeight w:val="295"/>
        </w:trPr>
        <w:tc>
          <w:tcPr>
            <w:tcW w:w="5382" w:type="dxa"/>
            <w:tcBorders>
              <w:top w:val="single" w:sz="4" w:space="0" w:color="000000"/>
              <w:left w:val="single" w:sz="4" w:space="0" w:color="000000"/>
              <w:bottom w:val="single" w:sz="4" w:space="0" w:color="000000"/>
              <w:right w:val="nil"/>
            </w:tcBorders>
            <w:vAlign w:val="center"/>
            <w:hideMark/>
          </w:tcPr>
          <w:p w14:paraId="31561B57" w14:textId="2447322D"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Visual che</w:t>
            </w:r>
            <w:r w:rsidR="000D4C38" w:rsidRPr="002765E6">
              <w:rPr>
                <w:rFonts w:ascii="Times New Roman" w:hAnsi="Times New Roman"/>
                <w:sz w:val="22"/>
                <w:lang w:val="en-GB"/>
              </w:rPr>
              <w:t>ck underbody for damages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4F63A26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3C5A6CC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40B4DC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0B3BC6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3A50D2F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9B9B26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3FD27F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51F37B8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4D6146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3D975A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6883776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3E1D2E59" w14:textId="77777777" w:rsidTr="003852AB">
        <w:trPr>
          <w:trHeight w:val="295"/>
        </w:trPr>
        <w:tc>
          <w:tcPr>
            <w:tcW w:w="15264" w:type="dxa"/>
            <w:gridSpan w:val="1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647DE04" w14:textId="02D7811E" w:rsidR="000D4C38" w:rsidRPr="003852AB" w:rsidRDefault="003852AB" w:rsidP="003852AB">
            <w:pPr>
              <w:jc w:val="center"/>
              <w:rPr>
                <w:rFonts w:ascii="Times New Roman" w:hAnsi="Times New Roman"/>
                <w:b/>
                <w:sz w:val="22"/>
                <w:szCs w:val="22"/>
              </w:rPr>
            </w:pPr>
            <w:r w:rsidRPr="003852AB">
              <w:rPr>
                <w:rFonts w:ascii="Times New Roman" w:hAnsi="Times New Roman"/>
                <w:b/>
                <w:sz w:val="22"/>
                <w:szCs w:val="22"/>
              </w:rPr>
              <w:t>Electrical System / Interior</w:t>
            </w:r>
          </w:p>
        </w:tc>
      </w:tr>
      <w:tr w:rsidR="000D4C38" w:rsidRPr="00FD3ECA" w14:paraId="433E658D"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0087DF95" w14:textId="2F27CD28"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Mirrors and mirror control</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7799030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44165B0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8AF943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2D6701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2797790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90AC47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D1F77D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2B45944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756367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17468C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59E50D5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3DA127BB"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4BCAB7FA" w14:textId="0595D929"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Wiper and washer system</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3B00BEE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26A93A0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524E82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3EAFB6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58BC8DF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49E2E5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365A17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7CF1345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C71D81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67B557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048A02F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0F1224F0"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6A7E14E3" w14:textId="2619BB9E"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Lights front</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01F42E2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F9B079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97E6CD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2226E2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4DE916F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22346D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E62888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451C0FF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09C4ED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7887F9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7A93B19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3E695AAB"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461FCE8C" w14:textId="516E566B"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Lights rear</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4D43B60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39AA732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B112FE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D67B7B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4EFFB88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357E79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E5C7B0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5CE96A7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1A6B27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31991D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36FDB72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37DE3CA3"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6AC82EBB" w14:textId="77777777"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Light Off system</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1CB5A94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02AFD0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C3ABEC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4B5B71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0A3D59D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EAD5B8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B9C7D7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D86262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E72A3E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F06807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777AAA2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30A28575"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63C901F8" w14:textId="4E1AEEBC"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Seat belts, seats. Seat adjuster</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315D6F3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688189C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C901CA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FA7AEF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6EF14A4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9BC216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15A0D2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76B7C63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33B400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3137C0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6D88B55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06A12C9F"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65E696DE" w14:textId="77777777"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Intercom/ PA-system</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5A36B9C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082268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C0C6F4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415715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65A9588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CB60D4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F28DB1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3D6A3AA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F58FA1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37E89D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287AB5E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08175F66"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70399119" w14:textId="77777777"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A/C functionality</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6B8054E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3546269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F44493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9BAEB8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72EA544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2AF6D5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F02D57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6AC3D97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679D27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A8CEAB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4B15382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6D1B575B"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03B386E1" w14:textId="77777777"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A/C fresh air filter</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194A096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C</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48579FF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49FAD2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C</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CC196E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C</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09C682B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F928BA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C</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404CE0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C</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5760B12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378A0A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C</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5B8C43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C</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0C4C7B1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r>
      <w:tr w:rsidR="000D4C38" w:rsidRPr="00FD3ECA" w14:paraId="0AFF0629"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4CF31FC4" w14:textId="77777777"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A/C service</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261676A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46D28CF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677486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920B13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763B6E1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0FC0DF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0B1EA2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470669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71D27F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494136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1FB8AE2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r>
      <w:tr w:rsidR="000D4C38" w:rsidRPr="00FD3ECA" w14:paraId="1B96C659"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749C1880" w14:textId="5969FD59"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Brake pedal/ hand brake lever</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2364DCE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6F7ACA0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4A4648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1B152B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4ABE9E0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DC250B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29E1BF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36A4D7F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CFEA9F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0CC987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4401FEB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1FAFCA73"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024404ED" w14:textId="0EEDF0B1"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Fire extinguisher</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067D9B3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BB9544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FE2B51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74B3D9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0C86AB7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56C37F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3AB4D5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DC1EB1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363A3A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08AD5A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39341FA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0C1C3907"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35F663C3" w14:textId="401AEF5C"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Radio systems</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485DFC5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58A680E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6ABFBF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EED97E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4BE9781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6B02DB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FD7BEB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52BD6E5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83FE2D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5EE320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2E018A1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70F39537"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31C487C1" w14:textId="6EF0CCA2"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Visual check interior</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5B98B22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BF7877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214BF6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0FF2D0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386F4D3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0F32C5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BF9309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1C9FE0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D231EF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767F46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0A18B56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573631DC" w14:textId="77777777" w:rsidTr="00571D2D">
        <w:trPr>
          <w:trHeight w:val="518"/>
        </w:trPr>
        <w:tc>
          <w:tcPr>
            <w:tcW w:w="5382" w:type="dxa"/>
            <w:tcBorders>
              <w:top w:val="single" w:sz="4" w:space="0" w:color="000000"/>
              <w:left w:val="single" w:sz="4" w:space="0" w:color="000000"/>
              <w:bottom w:val="single" w:sz="4" w:space="0" w:color="000000"/>
              <w:right w:val="nil"/>
            </w:tcBorders>
            <w:vAlign w:val="center"/>
            <w:hideMark/>
          </w:tcPr>
          <w:p w14:paraId="4BB061A8" w14:textId="12B0C5CA"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Winch functionality</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489F3B7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FB9A22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F8F263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1B9B03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6BAB376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27A48E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84CC7E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449CA80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8E7E61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3730BB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6F958C5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2DA4E9FC" w14:textId="77777777" w:rsidTr="00571D2D">
        <w:trPr>
          <w:trHeight w:val="708"/>
        </w:trPr>
        <w:tc>
          <w:tcPr>
            <w:tcW w:w="5382" w:type="dxa"/>
            <w:tcBorders>
              <w:top w:val="single" w:sz="4" w:space="0" w:color="000000"/>
              <w:left w:val="single" w:sz="4" w:space="0" w:color="000000"/>
              <w:bottom w:val="single" w:sz="4" w:space="0" w:color="000000"/>
              <w:right w:val="nil"/>
            </w:tcBorders>
            <w:vAlign w:val="center"/>
            <w:hideMark/>
          </w:tcPr>
          <w:p w14:paraId="5523A4C1" w14:textId="04066C66"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Winch rope condition</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5374662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3380423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A79BDA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B6CAE6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636C0C0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431705A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5406A4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7338F4E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B1787E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0C6527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535637B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6D10445A" w14:textId="77777777" w:rsidTr="003852AB">
        <w:trPr>
          <w:trHeight w:val="244"/>
        </w:trPr>
        <w:tc>
          <w:tcPr>
            <w:tcW w:w="15264" w:type="dxa"/>
            <w:gridSpan w:val="1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AB140D0" w14:textId="65A26626" w:rsidR="000D4C38" w:rsidRPr="003852AB" w:rsidRDefault="003852AB" w:rsidP="003852AB">
            <w:pPr>
              <w:jc w:val="center"/>
              <w:rPr>
                <w:rFonts w:ascii="Times New Roman" w:hAnsi="Times New Roman"/>
                <w:b/>
                <w:sz w:val="22"/>
                <w:szCs w:val="22"/>
              </w:rPr>
            </w:pPr>
            <w:r w:rsidRPr="003852AB">
              <w:rPr>
                <w:rFonts w:ascii="Times New Roman" w:hAnsi="Times New Roman"/>
                <w:b/>
                <w:sz w:val="22"/>
                <w:szCs w:val="22"/>
              </w:rPr>
              <w:lastRenderedPageBreak/>
              <w:t>Road Test</w:t>
            </w:r>
          </w:p>
        </w:tc>
      </w:tr>
      <w:tr w:rsidR="000D4C38" w:rsidRPr="00FD3ECA" w14:paraId="6460BAB6"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241B13E7" w14:textId="17692059"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Road test</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3DD74B4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076FABC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21DA19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25CE30A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722DFD2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95532E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048FC13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19F2F10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18167CC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1BDBE3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5736978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D3ECA" w14:paraId="70765DA1" w14:textId="77777777" w:rsidTr="003852AB">
        <w:trPr>
          <w:trHeight w:val="244"/>
        </w:trPr>
        <w:tc>
          <w:tcPr>
            <w:tcW w:w="5382" w:type="dxa"/>
            <w:tcBorders>
              <w:top w:val="single" w:sz="4" w:space="0" w:color="000000"/>
              <w:left w:val="single" w:sz="4" w:space="0" w:color="000000"/>
              <w:bottom w:val="single" w:sz="4" w:space="0" w:color="000000"/>
              <w:right w:val="nil"/>
            </w:tcBorders>
            <w:vAlign w:val="center"/>
            <w:hideMark/>
          </w:tcPr>
          <w:p w14:paraId="6DE7C4B0" w14:textId="770ADFF1" w:rsidR="000D4C38" w:rsidRPr="002765E6" w:rsidRDefault="000C1BB2" w:rsidP="00331BF5">
            <w:pPr>
              <w:spacing w:after="0"/>
              <w:rPr>
                <w:rFonts w:ascii="Times New Roman" w:hAnsi="Times New Roman"/>
                <w:sz w:val="22"/>
                <w:lang w:val="en-GB"/>
              </w:rPr>
            </w:pPr>
            <w:r w:rsidRPr="002765E6">
              <w:rPr>
                <w:rFonts w:ascii="Times New Roman" w:hAnsi="Times New Roman"/>
                <w:sz w:val="22"/>
                <w:lang w:val="en-GB"/>
              </w:rPr>
              <w:t>Diesel</w:t>
            </w:r>
            <w:r w:rsidR="000D4C38" w:rsidRPr="002765E6">
              <w:rPr>
                <w:rFonts w:ascii="Times New Roman" w:hAnsi="Times New Roman"/>
                <w:sz w:val="22"/>
                <w:lang w:val="en-GB"/>
              </w:rPr>
              <w:t xml:space="preserve"> smoke</w:t>
            </w:r>
          </w:p>
        </w:tc>
        <w:tc>
          <w:tcPr>
            <w:tcW w:w="898" w:type="dxa"/>
            <w:tcBorders>
              <w:top w:val="single" w:sz="4" w:space="0" w:color="000000"/>
              <w:left w:val="single" w:sz="4" w:space="0" w:color="auto"/>
              <w:bottom w:val="single" w:sz="4" w:space="0" w:color="000000"/>
              <w:right w:val="single" w:sz="4" w:space="0" w:color="auto"/>
            </w:tcBorders>
            <w:shd w:val="clear" w:color="000000" w:fill="FFE699"/>
            <w:noWrap/>
            <w:vAlign w:val="center"/>
            <w:hideMark/>
          </w:tcPr>
          <w:p w14:paraId="6F71755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6EAF8FE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030702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D4B5CE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8CBAD"/>
            <w:noWrap/>
            <w:vAlign w:val="center"/>
            <w:hideMark/>
          </w:tcPr>
          <w:p w14:paraId="0F38413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7C29D9E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6C9867D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BDD7EE"/>
            <w:noWrap/>
            <w:vAlign w:val="center"/>
            <w:hideMark/>
          </w:tcPr>
          <w:p w14:paraId="2DD4EB3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5C51634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auto"/>
            </w:tcBorders>
            <w:shd w:val="clear" w:color="000000" w:fill="FFE699"/>
            <w:noWrap/>
            <w:vAlign w:val="center"/>
            <w:hideMark/>
          </w:tcPr>
          <w:p w14:paraId="395B0FC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98" w:type="dxa"/>
            <w:tcBorders>
              <w:top w:val="single" w:sz="4" w:space="0" w:color="000000"/>
              <w:left w:val="nil"/>
              <w:bottom w:val="single" w:sz="4" w:space="0" w:color="000000"/>
              <w:right w:val="single" w:sz="4" w:space="0" w:color="000000"/>
            </w:tcBorders>
            <w:shd w:val="clear" w:color="000000" w:fill="C6E0B4"/>
            <w:noWrap/>
            <w:vAlign w:val="center"/>
            <w:hideMark/>
          </w:tcPr>
          <w:p w14:paraId="757A50B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bl>
    <w:p w14:paraId="2AB501A9" w14:textId="77777777" w:rsidR="000D4C38" w:rsidRDefault="000D4C38" w:rsidP="000D4C38">
      <w:pPr>
        <w:spacing w:after="0"/>
        <w:rPr>
          <w:rFonts w:ascii="Times New Roman" w:hAnsi="Times New Roman"/>
        </w:rPr>
      </w:pPr>
    </w:p>
    <w:tbl>
      <w:tblPr>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8"/>
        <w:gridCol w:w="1394"/>
        <w:gridCol w:w="930"/>
        <w:gridCol w:w="971"/>
        <w:gridCol w:w="802"/>
        <w:gridCol w:w="802"/>
        <w:gridCol w:w="805"/>
        <w:gridCol w:w="802"/>
        <w:gridCol w:w="802"/>
        <w:gridCol w:w="804"/>
      </w:tblGrid>
      <w:tr w:rsidR="000D4C38" w:rsidRPr="00F6599D" w14:paraId="0735C2BF" w14:textId="77777777" w:rsidTr="003852AB">
        <w:trPr>
          <w:trHeight w:val="301"/>
        </w:trPr>
        <w:tc>
          <w:tcPr>
            <w:tcW w:w="15420" w:type="dxa"/>
            <w:gridSpan w:val="10"/>
            <w:shd w:val="clear" w:color="auto" w:fill="F2F2F2" w:themeFill="background1" w:themeFillShade="F2"/>
            <w:vAlign w:val="center"/>
            <w:hideMark/>
          </w:tcPr>
          <w:p w14:paraId="7D0D6DAF" w14:textId="6994B00D" w:rsidR="000D4C38" w:rsidRPr="003852AB" w:rsidRDefault="005B5F8C" w:rsidP="003852AB">
            <w:pPr>
              <w:jc w:val="center"/>
              <w:rPr>
                <w:rFonts w:ascii="Times New Roman" w:hAnsi="Times New Roman"/>
                <w:b/>
                <w:sz w:val="22"/>
                <w:szCs w:val="22"/>
              </w:rPr>
            </w:pPr>
            <w:r>
              <w:rPr>
                <w:rFonts w:ascii="Times New Roman" w:hAnsi="Times New Roman"/>
                <w:b/>
                <w:sz w:val="22"/>
                <w:szCs w:val="22"/>
              </w:rPr>
              <w:t xml:space="preserve">Section 2: </w:t>
            </w:r>
            <w:r w:rsidR="003852AB" w:rsidRPr="003852AB">
              <w:rPr>
                <w:rFonts w:ascii="Times New Roman" w:hAnsi="Times New Roman"/>
                <w:b/>
                <w:sz w:val="22"/>
                <w:szCs w:val="22"/>
              </w:rPr>
              <w:t>Soft Skin Vehicles Maintenance Schedule</w:t>
            </w:r>
          </w:p>
        </w:tc>
      </w:tr>
      <w:tr w:rsidR="003852AB" w:rsidRPr="00F6599D" w14:paraId="5C6124A0" w14:textId="77777777" w:rsidTr="003852AB">
        <w:trPr>
          <w:trHeight w:val="249"/>
        </w:trPr>
        <w:tc>
          <w:tcPr>
            <w:tcW w:w="15420" w:type="dxa"/>
            <w:gridSpan w:val="10"/>
            <w:shd w:val="clear" w:color="auto" w:fill="F2F2F2" w:themeFill="background1" w:themeFillShade="F2"/>
            <w:noWrap/>
            <w:vAlign w:val="center"/>
            <w:hideMark/>
          </w:tcPr>
          <w:p w14:paraId="084BBB67" w14:textId="3A30FF71" w:rsidR="003852AB" w:rsidRPr="003852AB" w:rsidRDefault="003852AB" w:rsidP="003852AB">
            <w:pPr>
              <w:jc w:val="center"/>
              <w:rPr>
                <w:rFonts w:ascii="Times New Roman" w:hAnsi="Times New Roman"/>
                <w:b/>
                <w:sz w:val="22"/>
                <w:szCs w:val="22"/>
              </w:rPr>
            </w:pPr>
            <w:r w:rsidRPr="003852AB">
              <w:rPr>
                <w:rFonts w:ascii="Times New Roman" w:hAnsi="Times New Roman"/>
                <w:b/>
                <w:sz w:val="22"/>
                <w:szCs w:val="22"/>
              </w:rPr>
              <w:t>I = Inspect, C = Cleaning, D = Drain, R = Replace, T = Tighten, L = Lubricate</w:t>
            </w:r>
          </w:p>
        </w:tc>
      </w:tr>
      <w:tr w:rsidR="000D4C38" w:rsidRPr="00F6599D" w14:paraId="5C5201C4" w14:textId="77777777" w:rsidTr="003852AB">
        <w:trPr>
          <w:trHeight w:val="249"/>
        </w:trPr>
        <w:tc>
          <w:tcPr>
            <w:tcW w:w="7308" w:type="dxa"/>
            <w:vAlign w:val="center"/>
            <w:hideMark/>
          </w:tcPr>
          <w:p w14:paraId="15C6EF89" w14:textId="77777777"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Maintenance interval x 1000 km</w:t>
            </w:r>
          </w:p>
        </w:tc>
        <w:tc>
          <w:tcPr>
            <w:tcW w:w="1394" w:type="dxa"/>
            <w:shd w:val="clear" w:color="auto" w:fill="FFE699"/>
            <w:noWrap/>
            <w:vAlign w:val="center"/>
            <w:hideMark/>
          </w:tcPr>
          <w:p w14:paraId="0BE0135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10</w:t>
            </w:r>
          </w:p>
        </w:tc>
        <w:tc>
          <w:tcPr>
            <w:tcW w:w="930" w:type="dxa"/>
            <w:shd w:val="clear" w:color="auto" w:fill="FFE699"/>
            <w:noWrap/>
            <w:vAlign w:val="center"/>
            <w:hideMark/>
          </w:tcPr>
          <w:p w14:paraId="2E52CFC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20</w:t>
            </w:r>
          </w:p>
        </w:tc>
        <w:tc>
          <w:tcPr>
            <w:tcW w:w="971" w:type="dxa"/>
            <w:shd w:val="clear" w:color="auto" w:fill="F8CBAD"/>
            <w:noWrap/>
            <w:vAlign w:val="center"/>
            <w:hideMark/>
          </w:tcPr>
          <w:p w14:paraId="39F95FE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30</w:t>
            </w:r>
          </w:p>
        </w:tc>
        <w:tc>
          <w:tcPr>
            <w:tcW w:w="802" w:type="dxa"/>
            <w:shd w:val="clear" w:color="auto" w:fill="FFE699"/>
            <w:noWrap/>
            <w:vAlign w:val="center"/>
            <w:hideMark/>
          </w:tcPr>
          <w:p w14:paraId="2EE1089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40</w:t>
            </w:r>
          </w:p>
        </w:tc>
        <w:tc>
          <w:tcPr>
            <w:tcW w:w="802" w:type="dxa"/>
            <w:shd w:val="clear" w:color="auto" w:fill="FFE699"/>
            <w:noWrap/>
            <w:vAlign w:val="center"/>
            <w:hideMark/>
          </w:tcPr>
          <w:p w14:paraId="0A147E3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50</w:t>
            </w:r>
          </w:p>
        </w:tc>
        <w:tc>
          <w:tcPr>
            <w:tcW w:w="805" w:type="dxa"/>
            <w:shd w:val="clear" w:color="auto" w:fill="C6E0B4"/>
            <w:noWrap/>
            <w:vAlign w:val="center"/>
            <w:hideMark/>
          </w:tcPr>
          <w:p w14:paraId="4F3B2EF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60</w:t>
            </w:r>
          </w:p>
        </w:tc>
        <w:tc>
          <w:tcPr>
            <w:tcW w:w="802" w:type="dxa"/>
            <w:shd w:val="clear" w:color="auto" w:fill="FFE699"/>
            <w:noWrap/>
            <w:vAlign w:val="center"/>
            <w:hideMark/>
          </w:tcPr>
          <w:p w14:paraId="2C85A6E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70</w:t>
            </w:r>
          </w:p>
        </w:tc>
        <w:tc>
          <w:tcPr>
            <w:tcW w:w="802" w:type="dxa"/>
            <w:shd w:val="clear" w:color="auto" w:fill="FFE699"/>
            <w:noWrap/>
            <w:vAlign w:val="center"/>
            <w:hideMark/>
          </w:tcPr>
          <w:p w14:paraId="1E60B85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80</w:t>
            </w:r>
          </w:p>
        </w:tc>
        <w:tc>
          <w:tcPr>
            <w:tcW w:w="804" w:type="dxa"/>
            <w:shd w:val="clear" w:color="auto" w:fill="F8CBAD"/>
            <w:noWrap/>
            <w:vAlign w:val="center"/>
            <w:hideMark/>
          </w:tcPr>
          <w:p w14:paraId="7F8CEC4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90</w:t>
            </w:r>
          </w:p>
        </w:tc>
      </w:tr>
      <w:tr w:rsidR="000D4C38" w:rsidRPr="00F6599D" w14:paraId="26FB3E68" w14:textId="77777777" w:rsidTr="003852AB">
        <w:trPr>
          <w:trHeight w:val="249"/>
        </w:trPr>
        <w:tc>
          <w:tcPr>
            <w:tcW w:w="7308" w:type="dxa"/>
            <w:vAlign w:val="center"/>
            <w:hideMark/>
          </w:tcPr>
          <w:p w14:paraId="511A943E" w14:textId="3E9D759C"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Maintenance C</w:t>
            </w:r>
            <w:r w:rsidR="00571D2D">
              <w:rPr>
                <w:rFonts w:ascii="Times New Roman" w:hAnsi="Times New Roman"/>
                <w:sz w:val="22"/>
                <w:lang w:val="en-GB"/>
              </w:rPr>
              <w:t>ategory</w:t>
            </w:r>
          </w:p>
        </w:tc>
        <w:tc>
          <w:tcPr>
            <w:tcW w:w="1394" w:type="dxa"/>
            <w:shd w:val="clear" w:color="auto" w:fill="FFE699"/>
            <w:noWrap/>
            <w:vAlign w:val="center"/>
            <w:hideMark/>
          </w:tcPr>
          <w:p w14:paraId="03B5F8C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E</w:t>
            </w:r>
          </w:p>
        </w:tc>
        <w:tc>
          <w:tcPr>
            <w:tcW w:w="930" w:type="dxa"/>
            <w:shd w:val="clear" w:color="auto" w:fill="FFE699"/>
            <w:noWrap/>
            <w:vAlign w:val="center"/>
            <w:hideMark/>
          </w:tcPr>
          <w:p w14:paraId="77158D2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E</w:t>
            </w:r>
          </w:p>
        </w:tc>
        <w:tc>
          <w:tcPr>
            <w:tcW w:w="971" w:type="dxa"/>
            <w:shd w:val="clear" w:color="auto" w:fill="F8CBAD"/>
            <w:noWrap/>
            <w:vAlign w:val="center"/>
            <w:hideMark/>
          </w:tcPr>
          <w:p w14:paraId="10D43CF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F</w:t>
            </w:r>
          </w:p>
        </w:tc>
        <w:tc>
          <w:tcPr>
            <w:tcW w:w="802" w:type="dxa"/>
            <w:shd w:val="clear" w:color="auto" w:fill="FFE699"/>
            <w:noWrap/>
            <w:vAlign w:val="center"/>
            <w:hideMark/>
          </w:tcPr>
          <w:p w14:paraId="393309D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E</w:t>
            </w:r>
          </w:p>
        </w:tc>
        <w:tc>
          <w:tcPr>
            <w:tcW w:w="802" w:type="dxa"/>
            <w:shd w:val="clear" w:color="auto" w:fill="FFE699"/>
            <w:noWrap/>
            <w:vAlign w:val="center"/>
            <w:hideMark/>
          </w:tcPr>
          <w:p w14:paraId="760CAB6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E</w:t>
            </w:r>
          </w:p>
        </w:tc>
        <w:tc>
          <w:tcPr>
            <w:tcW w:w="805" w:type="dxa"/>
            <w:shd w:val="clear" w:color="auto" w:fill="C6E0B4"/>
            <w:noWrap/>
            <w:vAlign w:val="center"/>
            <w:hideMark/>
          </w:tcPr>
          <w:p w14:paraId="5F199B9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G</w:t>
            </w:r>
          </w:p>
        </w:tc>
        <w:tc>
          <w:tcPr>
            <w:tcW w:w="802" w:type="dxa"/>
            <w:shd w:val="clear" w:color="auto" w:fill="FFE699"/>
            <w:noWrap/>
            <w:vAlign w:val="center"/>
            <w:hideMark/>
          </w:tcPr>
          <w:p w14:paraId="7473AB3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E</w:t>
            </w:r>
          </w:p>
        </w:tc>
        <w:tc>
          <w:tcPr>
            <w:tcW w:w="802" w:type="dxa"/>
            <w:shd w:val="clear" w:color="auto" w:fill="FFE699"/>
            <w:noWrap/>
            <w:vAlign w:val="center"/>
            <w:hideMark/>
          </w:tcPr>
          <w:p w14:paraId="147CBE1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E</w:t>
            </w:r>
          </w:p>
        </w:tc>
        <w:tc>
          <w:tcPr>
            <w:tcW w:w="804" w:type="dxa"/>
            <w:shd w:val="clear" w:color="auto" w:fill="F8CBAD"/>
            <w:noWrap/>
            <w:vAlign w:val="center"/>
            <w:hideMark/>
          </w:tcPr>
          <w:p w14:paraId="10945E8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H</w:t>
            </w:r>
          </w:p>
        </w:tc>
      </w:tr>
      <w:tr w:rsidR="000D4C38" w:rsidRPr="00F6599D" w14:paraId="031A132F" w14:textId="77777777" w:rsidTr="003852AB">
        <w:trPr>
          <w:trHeight w:val="645"/>
        </w:trPr>
        <w:tc>
          <w:tcPr>
            <w:tcW w:w="15420" w:type="dxa"/>
            <w:gridSpan w:val="10"/>
            <w:shd w:val="clear" w:color="auto" w:fill="F2F2F2" w:themeFill="background1" w:themeFillShade="F2"/>
            <w:vAlign w:val="center"/>
            <w:hideMark/>
          </w:tcPr>
          <w:p w14:paraId="0F95DBB3" w14:textId="6C2D8F7B" w:rsidR="000D4C38" w:rsidRPr="003852AB" w:rsidRDefault="003852AB" w:rsidP="003852AB">
            <w:pPr>
              <w:jc w:val="center"/>
              <w:rPr>
                <w:rFonts w:ascii="Times New Roman" w:hAnsi="Times New Roman"/>
                <w:b/>
                <w:sz w:val="22"/>
                <w:szCs w:val="22"/>
              </w:rPr>
            </w:pPr>
            <w:r w:rsidRPr="003852AB">
              <w:rPr>
                <w:rFonts w:ascii="Times New Roman" w:hAnsi="Times New Roman"/>
                <w:b/>
                <w:sz w:val="22"/>
                <w:szCs w:val="22"/>
              </w:rPr>
              <w:t>Engine Compartment</w:t>
            </w:r>
          </w:p>
        </w:tc>
      </w:tr>
      <w:tr w:rsidR="000D4C38" w:rsidRPr="00F6599D" w14:paraId="010BD6FD" w14:textId="77777777" w:rsidTr="003852AB">
        <w:trPr>
          <w:trHeight w:val="249"/>
        </w:trPr>
        <w:tc>
          <w:tcPr>
            <w:tcW w:w="7308" w:type="dxa"/>
            <w:vAlign w:val="center"/>
            <w:hideMark/>
          </w:tcPr>
          <w:p w14:paraId="1A5EAB8C" w14:textId="0DE70B3F"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 xml:space="preserve">Engine oil incl. </w:t>
            </w:r>
            <w:r w:rsidR="00571D2D" w:rsidRPr="002765E6">
              <w:rPr>
                <w:rFonts w:ascii="Times New Roman" w:hAnsi="Times New Roman"/>
                <w:sz w:val="22"/>
                <w:lang w:val="en-GB"/>
              </w:rPr>
              <w:t xml:space="preserve">Filter </w:t>
            </w:r>
            <w:r w:rsidRPr="002765E6">
              <w:rPr>
                <w:rFonts w:ascii="Times New Roman" w:hAnsi="Times New Roman"/>
                <w:sz w:val="22"/>
                <w:lang w:val="en-GB"/>
              </w:rPr>
              <w:t>and air filter element</w:t>
            </w:r>
          </w:p>
        </w:tc>
        <w:tc>
          <w:tcPr>
            <w:tcW w:w="1394" w:type="dxa"/>
            <w:shd w:val="clear" w:color="auto" w:fill="FFE699"/>
            <w:vAlign w:val="center"/>
            <w:hideMark/>
          </w:tcPr>
          <w:p w14:paraId="3CE7D98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930" w:type="dxa"/>
            <w:shd w:val="clear" w:color="auto" w:fill="FFE699"/>
            <w:vAlign w:val="center"/>
            <w:hideMark/>
          </w:tcPr>
          <w:p w14:paraId="2591CFD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971" w:type="dxa"/>
            <w:shd w:val="clear" w:color="auto" w:fill="F8CBAD"/>
            <w:vAlign w:val="center"/>
            <w:hideMark/>
          </w:tcPr>
          <w:p w14:paraId="65DF27D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02" w:type="dxa"/>
            <w:shd w:val="clear" w:color="auto" w:fill="FFE699"/>
            <w:vAlign w:val="center"/>
            <w:hideMark/>
          </w:tcPr>
          <w:p w14:paraId="3D097BC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02" w:type="dxa"/>
            <w:shd w:val="clear" w:color="auto" w:fill="FFE699"/>
            <w:vAlign w:val="center"/>
            <w:hideMark/>
          </w:tcPr>
          <w:p w14:paraId="2FDDDB4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05" w:type="dxa"/>
            <w:shd w:val="clear" w:color="auto" w:fill="C6E0B4"/>
            <w:vAlign w:val="center"/>
            <w:hideMark/>
          </w:tcPr>
          <w:p w14:paraId="6D3315A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02" w:type="dxa"/>
            <w:shd w:val="clear" w:color="auto" w:fill="FFE699"/>
            <w:vAlign w:val="center"/>
            <w:hideMark/>
          </w:tcPr>
          <w:p w14:paraId="5BD28B1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02" w:type="dxa"/>
            <w:shd w:val="clear" w:color="auto" w:fill="FFE699"/>
            <w:vAlign w:val="center"/>
            <w:hideMark/>
          </w:tcPr>
          <w:p w14:paraId="372F196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04" w:type="dxa"/>
            <w:shd w:val="clear" w:color="auto" w:fill="F8CBAD"/>
            <w:vAlign w:val="center"/>
            <w:hideMark/>
          </w:tcPr>
          <w:p w14:paraId="24EF07D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r>
      <w:tr w:rsidR="000D4C38" w:rsidRPr="00F6599D" w14:paraId="504F1199" w14:textId="77777777" w:rsidTr="003852AB">
        <w:trPr>
          <w:trHeight w:val="249"/>
        </w:trPr>
        <w:tc>
          <w:tcPr>
            <w:tcW w:w="7308" w:type="dxa"/>
            <w:vAlign w:val="center"/>
            <w:hideMark/>
          </w:tcPr>
          <w:p w14:paraId="3E435744" w14:textId="6D410140"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Engine control unit with a diagnostic computer</w:t>
            </w:r>
          </w:p>
        </w:tc>
        <w:tc>
          <w:tcPr>
            <w:tcW w:w="1394" w:type="dxa"/>
            <w:shd w:val="clear" w:color="auto" w:fill="FFE699"/>
            <w:vAlign w:val="center"/>
            <w:hideMark/>
          </w:tcPr>
          <w:p w14:paraId="38779DC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vAlign w:val="center"/>
            <w:hideMark/>
          </w:tcPr>
          <w:p w14:paraId="5FEBB01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vAlign w:val="center"/>
            <w:hideMark/>
          </w:tcPr>
          <w:p w14:paraId="6FCEED9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vAlign w:val="center"/>
            <w:hideMark/>
          </w:tcPr>
          <w:p w14:paraId="707DC37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vAlign w:val="center"/>
            <w:hideMark/>
          </w:tcPr>
          <w:p w14:paraId="23C1D2E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vAlign w:val="center"/>
            <w:hideMark/>
          </w:tcPr>
          <w:p w14:paraId="5DC4B3D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vAlign w:val="center"/>
            <w:hideMark/>
          </w:tcPr>
          <w:p w14:paraId="5E33593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vAlign w:val="center"/>
            <w:hideMark/>
          </w:tcPr>
          <w:p w14:paraId="72F1F88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vAlign w:val="center"/>
            <w:hideMark/>
          </w:tcPr>
          <w:p w14:paraId="47D84EA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58CE6FB9" w14:textId="77777777" w:rsidTr="003852AB">
        <w:trPr>
          <w:trHeight w:val="498"/>
        </w:trPr>
        <w:tc>
          <w:tcPr>
            <w:tcW w:w="7308" w:type="dxa"/>
            <w:vAlign w:val="center"/>
            <w:hideMark/>
          </w:tcPr>
          <w:p w14:paraId="0462F0C1" w14:textId="4D790672"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Tightness of cooling, power and exhaust systems, as well as the condition of hoses, pipelines and their connections</w:t>
            </w:r>
          </w:p>
        </w:tc>
        <w:tc>
          <w:tcPr>
            <w:tcW w:w="1394" w:type="dxa"/>
            <w:shd w:val="clear" w:color="auto" w:fill="FFE699"/>
            <w:vAlign w:val="center"/>
            <w:hideMark/>
          </w:tcPr>
          <w:p w14:paraId="62BACB3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3313ED0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1E7907C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vAlign w:val="center"/>
            <w:hideMark/>
          </w:tcPr>
          <w:p w14:paraId="242C15C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vAlign w:val="center"/>
            <w:hideMark/>
          </w:tcPr>
          <w:p w14:paraId="4A4CBE9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vAlign w:val="center"/>
            <w:hideMark/>
          </w:tcPr>
          <w:p w14:paraId="7D37DF3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vAlign w:val="center"/>
            <w:hideMark/>
          </w:tcPr>
          <w:p w14:paraId="637B750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1245A05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142489F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74D33A78" w14:textId="77777777" w:rsidTr="003852AB">
        <w:trPr>
          <w:trHeight w:val="249"/>
        </w:trPr>
        <w:tc>
          <w:tcPr>
            <w:tcW w:w="7308" w:type="dxa"/>
            <w:vAlign w:val="center"/>
            <w:hideMark/>
          </w:tcPr>
          <w:p w14:paraId="02A0EA9F" w14:textId="77777777"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Spark plug</w:t>
            </w:r>
          </w:p>
        </w:tc>
        <w:tc>
          <w:tcPr>
            <w:tcW w:w="1394" w:type="dxa"/>
            <w:shd w:val="clear" w:color="auto" w:fill="FFE699"/>
            <w:vAlign w:val="center"/>
            <w:hideMark/>
          </w:tcPr>
          <w:p w14:paraId="7255842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930" w:type="dxa"/>
            <w:shd w:val="clear" w:color="auto" w:fill="FFE699"/>
            <w:vAlign w:val="center"/>
            <w:hideMark/>
          </w:tcPr>
          <w:p w14:paraId="55BB43A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971" w:type="dxa"/>
            <w:shd w:val="clear" w:color="auto" w:fill="F8CBAD"/>
            <w:noWrap/>
            <w:vAlign w:val="center"/>
            <w:hideMark/>
          </w:tcPr>
          <w:p w14:paraId="0C1E4D4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02" w:type="dxa"/>
            <w:shd w:val="clear" w:color="auto" w:fill="FFE699"/>
            <w:vAlign w:val="center"/>
            <w:hideMark/>
          </w:tcPr>
          <w:p w14:paraId="01879C2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02" w:type="dxa"/>
            <w:shd w:val="clear" w:color="auto" w:fill="FFE699"/>
            <w:vAlign w:val="center"/>
            <w:hideMark/>
          </w:tcPr>
          <w:p w14:paraId="4A7F15B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05" w:type="dxa"/>
            <w:shd w:val="clear" w:color="auto" w:fill="C6E0B4"/>
            <w:vAlign w:val="center"/>
            <w:hideMark/>
          </w:tcPr>
          <w:p w14:paraId="0871874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02" w:type="dxa"/>
            <w:shd w:val="clear" w:color="auto" w:fill="FFE699"/>
            <w:vAlign w:val="center"/>
            <w:hideMark/>
          </w:tcPr>
          <w:p w14:paraId="06601DD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02" w:type="dxa"/>
            <w:shd w:val="clear" w:color="auto" w:fill="FFE699"/>
            <w:vAlign w:val="center"/>
            <w:hideMark/>
          </w:tcPr>
          <w:p w14:paraId="30649F0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04" w:type="dxa"/>
            <w:shd w:val="clear" w:color="auto" w:fill="F8CBAD"/>
            <w:noWrap/>
            <w:vAlign w:val="center"/>
            <w:hideMark/>
          </w:tcPr>
          <w:p w14:paraId="1F35FA6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r>
      <w:tr w:rsidR="000D4C38" w:rsidRPr="00F6599D" w14:paraId="37B08CE2" w14:textId="77777777" w:rsidTr="003852AB">
        <w:trPr>
          <w:trHeight w:val="249"/>
        </w:trPr>
        <w:tc>
          <w:tcPr>
            <w:tcW w:w="7308" w:type="dxa"/>
            <w:vAlign w:val="center"/>
            <w:hideMark/>
          </w:tcPr>
          <w:p w14:paraId="667708A0" w14:textId="77777777"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Timing belt</w:t>
            </w:r>
          </w:p>
        </w:tc>
        <w:tc>
          <w:tcPr>
            <w:tcW w:w="1394" w:type="dxa"/>
            <w:shd w:val="clear" w:color="auto" w:fill="FFE699"/>
            <w:vAlign w:val="center"/>
            <w:hideMark/>
          </w:tcPr>
          <w:p w14:paraId="7F92C5D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930" w:type="dxa"/>
            <w:shd w:val="clear" w:color="auto" w:fill="FFE699"/>
            <w:vAlign w:val="center"/>
            <w:hideMark/>
          </w:tcPr>
          <w:p w14:paraId="3CBD335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971" w:type="dxa"/>
            <w:shd w:val="clear" w:color="auto" w:fill="F8CBAD"/>
            <w:vAlign w:val="center"/>
            <w:hideMark/>
          </w:tcPr>
          <w:p w14:paraId="4167168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02" w:type="dxa"/>
            <w:shd w:val="clear" w:color="auto" w:fill="FFE699"/>
            <w:vAlign w:val="center"/>
            <w:hideMark/>
          </w:tcPr>
          <w:p w14:paraId="2AD7F9E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02" w:type="dxa"/>
            <w:shd w:val="clear" w:color="auto" w:fill="FFE699"/>
            <w:vAlign w:val="center"/>
            <w:hideMark/>
          </w:tcPr>
          <w:p w14:paraId="3A9C04D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05" w:type="dxa"/>
            <w:shd w:val="clear" w:color="auto" w:fill="C6E0B4"/>
            <w:vAlign w:val="center"/>
            <w:hideMark/>
          </w:tcPr>
          <w:p w14:paraId="0E727CB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02" w:type="dxa"/>
            <w:shd w:val="clear" w:color="auto" w:fill="FFE699"/>
            <w:vAlign w:val="center"/>
            <w:hideMark/>
          </w:tcPr>
          <w:p w14:paraId="5927D67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02" w:type="dxa"/>
            <w:shd w:val="clear" w:color="auto" w:fill="FFE699"/>
            <w:vAlign w:val="center"/>
            <w:hideMark/>
          </w:tcPr>
          <w:p w14:paraId="685C815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04" w:type="dxa"/>
            <w:shd w:val="clear" w:color="auto" w:fill="F8CBAD"/>
            <w:vAlign w:val="center"/>
            <w:hideMark/>
          </w:tcPr>
          <w:p w14:paraId="3FDA606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r>
      <w:tr w:rsidR="000D4C38" w:rsidRPr="00F6599D" w14:paraId="54398FBF" w14:textId="77777777" w:rsidTr="003852AB">
        <w:trPr>
          <w:trHeight w:val="249"/>
        </w:trPr>
        <w:tc>
          <w:tcPr>
            <w:tcW w:w="7308" w:type="dxa"/>
            <w:vAlign w:val="center"/>
            <w:hideMark/>
          </w:tcPr>
          <w:p w14:paraId="0B19888E" w14:textId="0CFE22A2"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Visual check of engine compartment</w:t>
            </w:r>
          </w:p>
        </w:tc>
        <w:tc>
          <w:tcPr>
            <w:tcW w:w="1394" w:type="dxa"/>
            <w:shd w:val="clear" w:color="auto" w:fill="FFE699"/>
            <w:vAlign w:val="center"/>
            <w:hideMark/>
          </w:tcPr>
          <w:p w14:paraId="6D9869E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vAlign w:val="center"/>
            <w:hideMark/>
          </w:tcPr>
          <w:p w14:paraId="0B22C2B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4F94C89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19DF0D3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vAlign w:val="center"/>
            <w:hideMark/>
          </w:tcPr>
          <w:p w14:paraId="1D0B973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vAlign w:val="center"/>
            <w:hideMark/>
          </w:tcPr>
          <w:p w14:paraId="60B5838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vAlign w:val="center"/>
            <w:hideMark/>
          </w:tcPr>
          <w:p w14:paraId="2E82DA3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vAlign w:val="center"/>
            <w:hideMark/>
          </w:tcPr>
          <w:p w14:paraId="6CFAF8A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7321013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75B212C5" w14:textId="77777777" w:rsidTr="003852AB">
        <w:trPr>
          <w:trHeight w:val="249"/>
        </w:trPr>
        <w:tc>
          <w:tcPr>
            <w:tcW w:w="15420" w:type="dxa"/>
            <w:gridSpan w:val="10"/>
            <w:shd w:val="clear" w:color="auto" w:fill="F2F2F2" w:themeFill="background1" w:themeFillShade="F2"/>
            <w:noWrap/>
            <w:vAlign w:val="center"/>
            <w:hideMark/>
          </w:tcPr>
          <w:p w14:paraId="3F4C85B4" w14:textId="6FD329D5" w:rsidR="000D4C38" w:rsidRPr="003852AB" w:rsidRDefault="003852AB" w:rsidP="003852AB">
            <w:pPr>
              <w:jc w:val="center"/>
              <w:rPr>
                <w:rFonts w:ascii="Times New Roman" w:hAnsi="Times New Roman"/>
                <w:b/>
                <w:sz w:val="22"/>
                <w:szCs w:val="22"/>
              </w:rPr>
            </w:pPr>
            <w:r w:rsidRPr="003852AB">
              <w:rPr>
                <w:rFonts w:ascii="Times New Roman" w:hAnsi="Times New Roman"/>
                <w:b/>
                <w:sz w:val="22"/>
                <w:szCs w:val="22"/>
              </w:rPr>
              <w:t>Body</w:t>
            </w:r>
          </w:p>
        </w:tc>
      </w:tr>
      <w:tr w:rsidR="000D4C38" w:rsidRPr="00F6599D" w14:paraId="1BA0B762" w14:textId="77777777" w:rsidTr="003852AB">
        <w:trPr>
          <w:trHeight w:val="249"/>
        </w:trPr>
        <w:tc>
          <w:tcPr>
            <w:tcW w:w="7308" w:type="dxa"/>
            <w:vAlign w:val="center"/>
            <w:hideMark/>
          </w:tcPr>
          <w:p w14:paraId="4B86FB3D" w14:textId="289F85A6"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Clutch drive</w:t>
            </w:r>
          </w:p>
        </w:tc>
        <w:tc>
          <w:tcPr>
            <w:tcW w:w="1394" w:type="dxa"/>
            <w:shd w:val="clear" w:color="auto" w:fill="FFE699"/>
            <w:noWrap/>
            <w:vAlign w:val="center"/>
            <w:hideMark/>
          </w:tcPr>
          <w:p w14:paraId="14612DC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6F24E96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761A04C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5F363EB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3F10555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70A684D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3F42A8E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7B55C74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24CB058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1CB8BBE6" w14:textId="77777777" w:rsidTr="003852AB">
        <w:trPr>
          <w:trHeight w:val="249"/>
        </w:trPr>
        <w:tc>
          <w:tcPr>
            <w:tcW w:w="7308" w:type="dxa"/>
            <w:vAlign w:val="center"/>
            <w:hideMark/>
          </w:tcPr>
          <w:p w14:paraId="7FA7F72D" w14:textId="76B0DDAA"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Condition of protective covers of hinges of drives of wheels</w:t>
            </w:r>
          </w:p>
        </w:tc>
        <w:tc>
          <w:tcPr>
            <w:tcW w:w="1394" w:type="dxa"/>
            <w:shd w:val="clear" w:color="auto" w:fill="FFE699"/>
            <w:noWrap/>
            <w:vAlign w:val="center"/>
            <w:hideMark/>
          </w:tcPr>
          <w:p w14:paraId="69C26B9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62A7400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455005C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29FAE78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19911B6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6ED4434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60271D3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5797C56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747DE4A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745D035F" w14:textId="77777777" w:rsidTr="003852AB">
        <w:trPr>
          <w:trHeight w:val="249"/>
        </w:trPr>
        <w:tc>
          <w:tcPr>
            <w:tcW w:w="7308" w:type="dxa"/>
            <w:vAlign w:val="center"/>
            <w:hideMark/>
          </w:tcPr>
          <w:p w14:paraId="760D1E13" w14:textId="510098F7"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Tires condition /rotation/ and tire pressure</w:t>
            </w:r>
          </w:p>
        </w:tc>
        <w:tc>
          <w:tcPr>
            <w:tcW w:w="1394" w:type="dxa"/>
            <w:shd w:val="clear" w:color="auto" w:fill="FFE699"/>
            <w:noWrap/>
            <w:vAlign w:val="center"/>
            <w:hideMark/>
          </w:tcPr>
          <w:p w14:paraId="7047AF9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09283B4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6775E8C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02" w:type="dxa"/>
            <w:shd w:val="clear" w:color="auto" w:fill="FFE699"/>
            <w:noWrap/>
            <w:vAlign w:val="center"/>
            <w:hideMark/>
          </w:tcPr>
          <w:p w14:paraId="3170150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33E3754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3815EB9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3BFB194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2B059F7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11C2AC6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r>
      <w:tr w:rsidR="000D4C38" w:rsidRPr="00F6599D" w14:paraId="36F9B4D5" w14:textId="77777777" w:rsidTr="003852AB">
        <w:trPr>
          <w:trHeight w:val="498"/>
        </w:trPr>
        <w:tc>
          <w:tcPr>
            <w:tcW w:w="7308" w:type="dxa"/>
            <w:vAlign w:val="center"/>
            <w:hideMark/>
          </w:tcPr>
          <w:p w14:paraId="2F573B70" w14:textId="54449924"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 xml:space="preserve">Condition of bushings and pillows of stabilizers roll stability, silent blocks suspension arms </w:t>
            </w:r>
          </w:p>
        </w:tc>
        <w:tc>
          <w:tcPr>
            <w:tcW w:w="1394" w:type="dxa"/>
            <w:shd w:val="clear" w:color="auto" w:fill="FFE699"/>
            <w:noWrap/>
            <w:vAlign w:val="center"/>
            <w:hideMark/>
          </w:tcPr>
          <w:p w14:paraId="40900F2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71A13DD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51CEBE5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036A04D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1547E2F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01DB5FE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57F9B9B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2255805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452852B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3F05F90B" w14:textId="77777777" w:rsidTr="003852AB">
        <w:trPr>
          <w:trHeight w:val="249"/>
        </w:trPr>
        <w:tc>
          <w:tcPr>
            <w:tcW w:w="7308" w:type="dxa"/>
            <w:vAlign w:val="center"/>
            <w:hideMark/>
          </w:tcPr>
          <w:p w14:paraId="249B295F" w14:textId="1EB58EF0"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Condition of the ball joints</w:t>
            </w:r>
          </w:p>
        </w:tc>
        <w:tc>
          <w:tcPr>
            <w:tcW w:w="1394" w:type="dxa"/>
            <w:shd w:val="clear" w:color="auto" w:fill="FFE699"/>
            <w:noWrap/>
            <w:vAlign w:val="center"/>
            <w:hideMark/>
          </w:tcPr>
          <w:p w14:paraId="6F8EDAC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566B159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65296A2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00DB0C0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6E692D8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54055F3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6D2313C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75B9AB3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6EEAC14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60472A32" w14:textId="77777777" w:rsidTr="003852AB">
        <w:trPr>
          <w:trHeight w:val="249"/>
        </w:trPr>
        <w:tc>
          <w:tcPr>
            <w:tcW w:w="7308" w:type="dxa"/>
            <w:vAlign w:val="center"/>
            <w:hideMark/>
          </w:tcPr>
          <w:p w14:paraId="632FE7A5" w14:textId="50412B19"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lastRenderedPageBreak/>
              <w:t>Condition of the front and rear shock absorbers</w:t>
            </w:r>
          </w:p>
        </w:tc>
        <w:tc>
          <w:tcPr>
            <w:tcW w:w="1394" w:type="dxa"/>
            <w:shd w:val="clear" w:color="auto" w:fill="FFE699"/>
            <w:noWrap/>
            <w:vAlign w:val="center"/>
            <w:hideMark/>
          </w:tcPr>
          <w:p w14:paraId="3FD69E2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277EFA2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4D4F101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6D293A7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61B4C79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6F59B61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5FAC2A3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6ADD268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411BBDA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2A2E979E" w14:textId="77777777" w:rsidTr="003852AB">
        <w:trPr>
          <w:trHeight w:val="249"/>
        </w:trPr>
        <w:tc>
          <w:tcPr>
            <w:tcW w:w="7308" w:type="dxa"/>
            <w:vAlign w:val="center"/>
            <w:hideMark/>
          </w:tcPr>
          <w:p w14:paraId="252AB667" w14:textId="1C74A19D"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 xml:space="preserve">Level in the power steering reservoir </w:t>
            </w:r>
          </w:p>
        </w:tc>
        <w:tc>
          <w:tcPr>
            <w:tcW w:w="1394" w:type="dxa"/>
            <w:shd w:val="clear" w:color="auto" w:fill="FFE699"/>
            <w:noWrap/>
            <w:vAlign w:val="center"/>
            <w:hideMark/>
          </w:tcPr>
          <w:p w14:paraId="72A4590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25F7F93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3520C27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44D1495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2BF8517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705A5CE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55AA205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7AA7AC8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0D91B73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0B9D3FE7" w14:textId="77777777" w:rsidTr="003852AB">
        <w:trPr>
          <w:trHeight w:val="249"/>
        </w:trPr>
        <w:tc>
          <w:tcPr>
            <w:tcW w:w="7308" w:type="dxa"/>
            <w:vAlign w:val="center"/>
            <w:hideMark/>
          </w:tcPr>
          <w:p w14:paraId="587B4BAF" w14:textId="6D48C0BD"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Adjustment of all doors/ readjust</w:t>
            </w:r>
          </w:p>
        </w:tc>
        <w:tc>
          <w:tcPr>
            <w:tcW w:w="1394" w:type="dxa"/>
            <w:shd w:val="clear" w:color="auto" w:fill="FFE699"/>
            <w:noWrap/>
            <w:vAlign w:val="center"/>
            <w:hideMark/>
          </w:tcPr>
          <w:p w14:paraId="0D1356C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39F436A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68E281C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5498D36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05F408A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7DFC41B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5171BD8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1381D3B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76A3F93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35373A1A" w14:textId="77777777" w:rsidTr="003852AB">
        <w:trPr>
          <w:trHeight w:val="249"/>
        </w:trPr>
        <w:tc>
          <w:tcPr>
            <w:tcW w:w="7308" w:type="dxa"/>
            <w:vAlign w:val="center"/>
            <w:hideMark/>
          </w:tcPr>
          <w:p w14:paraId="2AA930F3" w14:textId="5A7E709B"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 xml:space="preserve">Tightness of system of the hydraulic booster of a steering </w:t>
            </w:r>
          </w:p>
        </w:tc>
        <w:tc>
          <w:tcPr>
            <w:tcW w:w="1394" w:type="dxa"/>
            <w:shd w:val="clear" w:color="auto" w:fill="FFE699"/>
            <w:noWrap/>
            <w:vAlign w:val="center"/>
            <w:hideMark/>
          </w:tcPr>
          <w:p w14:paraId="37C79E5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930" w:type="dxa"/>
            <w:shd w:val="clear" w:color="auto" w:fill="FFE699"/>
            <w:noWrap/>
            <w:vAlign w:val="center"/>
            <w:hideMark/>
          </w:tcPr>
          <w:p w14:paraId="00113A3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971" w:type="dxa"/>
            <w:shd w:val="clear" w:color="auto" w:fill="F8CBAD"/>
            <w:noWrap/>
            <w:vAlign w:val="center"/>
            <w:hideMark/>
          </w:tcPr>
          <w:p w14:paraId="2FF2C03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02" w:type="dxa"/>
            <w:shd w:val="clear" w:color="auto" w:fill="FFE699"/>
            <w:noWrap/>
            <w:vAlign w:val="center"/>
            <w:hideMark/>
          </w:tcPr>
          <w:p w14:paraId="0EC6053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02" w:type="dxa"/>
            <w:shd w:val="clear" w:color="auto" w:fill="FFE699"/>
            <w:noWrap/>
            <w:vAlign w:val="center"/>
            <w:hideMark/>
          </w:tcPr>
          <w:p w14:paraId="5DC1AA7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05" w:type="dxa"/>
            <w:shd w:val="clear" w:color="auto" w:fill="C6E0B4"/>
            <w:noWrap/>
            <w:vAlign w:val="center"/>
            <w:hideMark/>
          </w:tcPr>
          <w:p w14:paraId="69B4D77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02" w:type="dxa"/>
            <w:shd w:val="clear" w:color="auto" w:fill="FFE699"/>
            <w:noWrap/>
            <w:vAlign w:val="center"/>
            <w:hideMark/>
          </w:tcPr>
          <w:p w14:paraId="59BADA5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02" w:type="dxa"/>
            <w:shd w:val="clear" w:color="auto" w:fill="FFE699"/>
            <w:noWrap/>
            <w:vAlign w:val="center"/>
            <w:hideMark/>
          </w:tcPr>
          <w:p w14:paraId="7056AA2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c>
          <w:tcPr>
            <w:tcW w:w="804" w:type="dxa"/>
            <w:shd w:val="clear" w:color="auto" w:fill="F8CBAD"/>
            <w:noWrap/>
            <w:vAlign w:val="center"/>
            <w:hideMark/>
          </w:tcPr>
          <w:p w14:paraId="47CA414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T</w:t>
            </w:r>
          </w:p>
        </w:tc>
      </w:tr>
      <w:tr w:rsidR="000D4C38" w:rsidRPr="00F6599D" w14:paraId="38C3CA02" w14:textId="77777777" w:rsidTr="003852AB">
        <w:trPr>
          <w:trHeight w:val="498"/>
        </w:trPr>
        <w:tc>
          <w:tcPr>
            <w:tcW w:w="7308" w:type="dxa"/>
            <w:vAlign w:val="center"/>
            <w:hideMark/>
          </w:tcPr>
          <w:p w14:paraId="22BCD435" w14:textId="4AFE763D"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Condition of covers of the steering mechanism and tips of steering draughts</w:t>
            </w:r>
          </w:p>
        </w:tc>
        <w:tc>
          <w:tcPr>
            <w:tcW w:w="1394" w:type="dxa"/>
            <w:shd w:val="clear" w:color="auto" w:fill="FFE699"/>
            <w:noWrap/>
            <w:vAlign w:val="center"/>
            <w:hideMark/>
          </w:tcPr>
          <w:p w14:paraId="4125CA2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61C8E5E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732991E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1CD059B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000D831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216ACE2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19730B2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6D80AB7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7C3FDB0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2B4210BB" w14:textId="77777777" w:rsidTr="003852AB">
        <w:trPr>
          <w:trHeight w:val="249"/>
        </w:trPr>
        <w:tc>
          <w:tcPr>
            <w:tcW w:w="7308" w:type="dxa"/>
            <w:vAlign w:val="center"/>
            <w:hideMark/>
          </w:tcPr>
          <w:p w14:paraId="4A29766F" w14:textId="00D74475" w:rsidR="000D4C38" w:rsidRPr="002765E6" w:rsidRDefault="00571D2D" w:rsidP="000D4C38">
            <w:pPr>
              <w:spacing w:after="0"/>
              <w:rPr>
                <w:rFonts w:ascii="Times New Roman" w:hAnsi="Times New Roman"/>
                <w:sz w:val="22"/>
                <w:lang w:val="en-GB"/>
              </w:rPr>
            </w:pPr>
            <w:r w:rsidRPr="002765E6">
              <w:rPr>
                <w:rFonts w:ascii="Times New Roman" w:hAnsi="Times New Roman"/>
                <w:sz w:val="22"/>
                <w:lang w:val="en-GB"/>
              </w:rPr>
              <w:t>Window lifter/ hydraulic tailgate</w:t>
            </w:r>
          </w:p>
        </w:tc>
        <w:tc>
          <w:tcPr>
            <w:tcW w:w="1394" w:type="dxa"/>
            <w:shd w:val="clear" w:color="auto" w:fill="FFE699"/>
            <w:noWrap/>
            <w:vAlign w:val="center"/>
            <w:hideMark/>
          </w:tcPr>
          <w:p w14:paraId="33B153A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34E2BA2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790D5D5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10C38CC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38FC9FF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4E9168E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3B7212C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224814B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4250A7C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3522A3BE" w14:textId="77777777" w:rsidTr="003852AB">
        <w:trPr>
          <w:trHeight w:val="249"/>
        </w:trPr>
        <w:tc>
          <w:tcPr>
            <w:tcW w:w="15420" w:type="dxa"/>
            <w:gridSpan w:val="10"/>
            <w:tcBorders>
              <w:bottom w:val="single" w:sz="4" w:space="0" w:color="auto"/>
            </w:tcBorders>
            <w:shd w:val="clear" w:color="auto" w:fill="F2F2F2" w:themeFill="background1" w:themeFillShade="F2"/>
            <w:vAlign w:val="center"/>
            <w:hideMark/>
          </w:tcPr>
          <w:p w14:paraId="2088A4AF" w14:textId="144E356A" w:rsidR="000D4C38" w:rsidRPr="003852AB" w:rsidRDefault="003852AB" w:rsidP="003852AB">
            <w:pPr>
              <w:jc w:val="center"/>
              <w:rPr>
                <w:rFonts w:ascii="Times New Roman" w:hAnsi="Times New Roman"/>
                <w:b/>
                <w:sz w:val="22"/>
                <w:szCs w:val="22"/>
              </w:rPr>
            </w:pPr>
            <w:r w:rsidRPr="003852AB">
              <w:rPr>
                <w:rFonts w:ascii="Times New Roman" w:hAnsi="Times New Roman"/>
                <w:b/>
                <w:sz w:val="22"/>
                <w:szCs w:val="22"/>
              </w:rPr>
              <w:t>Interbody</w:t>
            </w:r>
          </w:p>
        </w:tc>
      </w:tr>
      <w:tr w:rsidR="000D4C38" w:rsidRPr="00F6599D" w14:paraId="017FECD8" w14:textId="77777777" w:rsidTr="003852AB">
        <w:trPr>
          <w:trHeight w:val="249"/>
        </w:trPr>
        <w:tc>
          <w:tcPr>
            <w:tcW w:w="7308" w:type="dxa"/>
            <w:vAlign w:val="center"/>
            <w:hideMark/>
          </w:tcPr>
          <w:p w14:paraId="0CF08585" w14:textId="44649F24"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 xml:space="preserve">Brake fluid level in the reservoir </w:t>
            </w:r>
          </w:p>
        </w:tc>
        <w:tc>
          <w:tcPr>
            <w:tcW w:w="1394" w:type="dxa"/>
            <w:shd w:val="clear" w:color="auto" w:fill="FFE699"/>
            <w:noWrap/>
            <w:vAlign w:val="center"/>
            <w:hideMark/>
          </w:tcPr>
          <w:p w14:paraId="023EFC7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4567F6B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4071692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59DC12B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6AC7325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76E2824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6AADB06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2454E63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681179F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4FA28536" w14:textId="77777777" w:rsidTr="003852AB">
        <w:trPr>
          <w:trHeight w:val="249"/>
        </w:trPr>
        <w:tc>
          <w:tcPr>
            <w:tcW w:w="7308" w:type="dxa"/>
            <w:vAlign w:val="center"/>
            <w:hideMark/>
          </w:tcPr>
          <w:p w14:paraId="23ADC93A" w14:textId="439663F9"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 xml:space="preserve">Brake pads and discs </w:t>
            </w:r>
          </w:p>
        </w:tc>
        <w:tc>
          <w:tcPr>
            <w:tcW w:w="1394" w:type="dxa"/>
            <w:shd w:val="clear" w:color="auto" w:fill="FFE699"/>
            <w:noWrap/>
            <w:vAlign w:val="center"/>
            <w:hideMark/>
          </w:tcPr>
          <w:p w14:paraId="5D0D76B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6890E64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19DED0A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13F7DD4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26F1C11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238A763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11E4E48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1521029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2E6E118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5BA9AA22" w14:textId="77777777" w:rsidTr="003852AB">
        <w:trPr>
          <w:trHeight w:val="249"/>
        </w:trPr>
        <w:tc>
          <w:tcPr>
            <w:tcW w:w="7308" w:type="dxa"/>
            <w:vAlign w:val="center"/>
            <w:hideMark/>
          </w:tcPr>
          <w:p w14:paraId="28DD526B" w14:textId="6544E06F"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 xml:space="preserve">Hydraulic brakes, condition of tubes and hoses </w:t>
            </w:r>
          </w:p>
        </w:tc>
        <w:tc>
          <w:tcPr>
            <w:tcW w:w="1394" w:type="dxa"/>
            <w:shd w:val="clear" w:color="auto" w:fill="FFE699"/>
            <w:noWrap/>
            <w:vAlign w:val="center"/>
            <w:hideMark/>
          </w:tcPr>
          <w:p w14:paraId="4DAF98A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647F367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7F58AB1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07A7D4D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4C9C126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1A7A769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67239C9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5C3C7AF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1745611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0753E4CF" w14:textId="77777777" w:rsidTr="003852AB">
        <w:trPr>
          <w:trHeight w:val="498"/>
        </w:trPr>
        <w:tc>
          <w:tcPr>
            <w:tcW w:w="7308" w:type="dxa"/>
            <w:vAlign w:val="center"/>
            <w:hideMark/>
          </w:tcPr>
          <w:p w14:paraId="16F0B5D8" w14:textId="52967E11"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Condition of the pads and discs of the brake mechanisms of the front wheels</w:t>
            </w:r>
          </w:p>
        </w:tc>
        <w:tc>
          <w:tcPr>
            <w:tcW w:w="1394" w:type="dxa"/>
            <w:shd w:val="clear" w:color="auto" w:fill="FFE699"/>
            <w:noWrap/>
            <w:vAlign w:val="center"/>
            <w:hideMark/>
          </w:tcPr>
          <w:p w14:paraId="2B7CCAA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6D764DF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6E98ED0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7BC9A3F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01A4422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1589A82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5D04DAE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1E4EA32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49D4E4A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5CDD727C" w14:textId="77777777" w:rsidTr="003852AB">
        <w:trPr>
          <w:trHeight w:val="249"/>
        </w:trPr>
        <w:tc>
          <w:tcPr>
            <w:tcW w:w="7308" w:type="dxa"/>
            <w:vAlign w:val="center"/>
            <w:hideMark/>
          </w:tcPr>
          <w:p w14:paraId="387D9764" w14:textId="2DC4A974"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 xml:space="preserve">Condition of the windshield and rear-view mirrors </w:t>
            </w:r>
          </w:p>
        </w:tc>
        <w:tc>
          <w:tcPr>
            <w:tcW w:w="1394" w:type="dxa"/>
            <w:shd w:val="clear" w:color="auto" w:fill="FFE699"/>
            <w:noWrap/>
            <w:vAlign w:val="center"/>
            <w:hideMark/>
          </w:tcPr>
          <w:p w14:paraId="4525A80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50ABE01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6CBFEFF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1A6610B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589B9CE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64E06AF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1074866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615432B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762AA3D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73BC055C" w14:textId="77777777" w:rsidTr="003852AB">
        <w:trPr>
          <w:trHeight w:val="498"/>
        </w:trPr>
        <w:tc>
          <w:tcPr>
            <w:tcW w:w="7308" w:type="dxa"/>
            <w:vAlign w:val="center"/>
            <w:hideMark/>
          </w:tcPr>
          <w:p w14:paraId="367DDC2F" w14:textId="28AA9408"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 xml:space="preserve">Condition of brushes of cleaners of a windshield and glass of a door of a luggage compartment </w:t>
            </w:r>
          </w:p>
        </w:tc>
        <w:tc>
          <w:tcPr>
            <w:tcW w:w="1394" w:type="dxa"/>
            <w:shd w:val="clear" w:color="auto" w:fill="FFE699"/>
            <w:noWrap/>
            <w:vAlign w:val="center"/>
            <w:hideMark/>
          </w:tcPr>
          <w:p w14:paraId="1574C87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3C3AA14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304A98F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38DAB94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3A01F30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77D5AD3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5B62BDA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7612324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3320286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12BF0358" w14:textId="77777777" w:rsidTr="003852AB">
        <w:trPr>
          <w:trHeight w:val="270"/>
        </w:trPr>
        <w:tc>
          <w:tcPr>
            <w:tcW w:w="7308" w:type="dxa"/>
            <w:vAlign w:val="center"/>
            <w:hideMark/>
          </w:tcPr>
          <w:p w14:paraId="0F268EDD" w14:textId="4A27B022"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 xml:space="preserve">Anti-corrosion coating </w:t>
            </w:r>
          </w:p>
        </w:tc>
        <w:tc>
          <w:tcPr>
            <w:tcW w:w="1394" w:type="dxa"/>
            <w:shd w:val="clear" w:color="auto" w:fill="FFE699"/>
            <w:noWrap/>
            <w:vAlign w:val="center"/>
            <w:hideMark/>
          </w:tcPr>
          <w:p w14:paraId="5543724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1782E36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135AE4A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210376C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1CF1418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6E6CCF6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5F5EAFE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4E8F6EB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6F9719A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32B2DCF0" w14:textId="77777777" w:rsidTr="003852AB">
        <w:trPr>
          <w:trHeight w:val="249"/>
        </w:trPr>
        <w:tc>
          <w:tcPr>
            <w:tcW w:w="7308" w:type="dxa"/>
            <w:vAlign w:val="center"/>
            <w:hideMark/>
          </w:tcPr>
          <w:p w14:paraId="44EFEFF4" w14:textId="71227D85"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 xml:space="preserve"> Test and lubrication of the hood latch</w:t>
            </w:r>
          </w:p>
        </w:tc>
        <w:tc>
          <w:tcPr>
            <w:tcW w:w="1394" w:type="dxa"/>
            <w:shd w:val="clear" w:color="auto" w:fill="FFE699"/>
            <w:noWrap/>
            <w:vAlign w:val="center"/>
            <w:hideMark/>
          </w:tcPr>
          <w:p w14:paraId="43D54B3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930" w:type="dxa"/>
            <w:shd w:val="clear" w:color="auto" w:fill="FFE699"/>
            <w:noWrap/>
            <w:vAlign w:val="center"/>
            <w:hideMark/>
          </w:tcPr>
          <w:p w14:paraId="68B271B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971" w:type="dxa"/>
            <w:shd w:val="clear" w:color="auto" w:fill="F8CBAD"/>
            <w:noWrap/>
            <w:vAlign w:val="center"/>
            <w:hideMark/>
          </w:tcPr>
          <w:p w14:paraId="20C0537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02" w:type="dxa"/>
            <w:shd w:val="clear" w:color="auto" w:fill="FFE699"/>
            <w:noWrap/>
            <w:vAlign w:val="center"/>
            <w:hideMark/>
          </w:tcPr>
          <w:p w14:paraId="0D4DDC1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02" w:type="dxa"/>
            <w:shd w:val="clear" w:color="auto" w:fill="FFE699"/>
            <w:noWrap/>
            <w:vAlign w:val="center"/>
            <w:hideMark/>
          </w:tcPr>
          <w:p w14:paraId="7F01F1A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05" w:type="dxa"/>
            <w:shd w:val="clear" w:color="auto" w:fill="C6E0B4"/>
            <w:noWrap/>
            <w:vAlign w:val="center"/>
            <w:hideMark/>
          </w:tcPr>
          <w:p w14:paraId="08A007C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02" w:type="dxa"/>
            <w:shd w:val="clear" w:color="auto" w:fill="FFE699"/>
            <w:noWrap/>
            <w:vAlign w:val="center"/>
            <w:hideMark/>
          </w:tcPr>
          <w:p w14:paraId="7E56559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02" w:type="dxa"/>
            <w:shd w:val="clear" w:color="auto" w:fill="FFE699"/>
            <w:noWrap/>
            <w:vAlign w:val="center"/>
            <w:hideMark/>
          </w:tcPr>
          <w:p w14:paraId="511EAA4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c>
          <w:tcPr>
            <w:tcW w:w="804" w:type="dxa"/>
            <w:shd w:val="clear" w:color="auto" w:fill="F8CBAD"/>
            <w:noWrap/>
            <w:vAlign w:val="center"/>
            <w:hideMark/>
          </w:tcPr>
          <w:p w14:paraId="2077E5A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L</w:t>
            </w:r>
          </w:p>
        </w:tc>
      </w:tr>
      <w:tr w:rsidR="000D4C38" w:rsidRPr="00F6599D" w14:paraId="39CD89D5" w14:textId="77777777" w:rsidTr="003852AB">
        <w:trPr>
          <w:trHeight w:val="301"/>
        </w:trPr>
        <w:tc>
          <w:tcPr>
            <w:tcW w:w="7308" w:type="dxa"/>
            <w:vAlign w:val="center"/>
            <w:hideMark/>
          </w:tcPr>
          <w:p w14:paraId="12D2BAC8" w14:textId="670D57F5"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Visual check underbody for damages</w:t>
            </w:r>
          </w:p>
        </w:tc>
        <w:tc>
          <w:tcPr>
            <w:tcW w:w="1394" w:type="dxa"/>
            <w:shd w:val="clear" w:color="auto" w:fill="FFE699"/>
            <w:noWrap/>
            <w:vAlign w:val="center"/>
            <w:hideMark/>
          </w:tcPr>
          <w:p w14:paraId="39544B1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71D1B9A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15CBFEA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4DF5357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5312010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74BE7D1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4AD134B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56DF4EA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4FD858A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777B33BF" w14:textId="77777777" w:rsidTr="003852AB">
        <w:trPr>
          <w:trHeight w:val="234"/>
        </w:trPr>
        <w:tc>
          <w:tcPr>
            <w:tcW w:w="15420" w:type="dxa"/>
            <w:gridSpan w:val="10"/>
            <w:shd w:val="clear" w:color="auto" w:fill="F2F2F2" w:themeFill="background1" w:themeFillShade="F2"/>
            <w:vAlign w:val="center"/>
            <w:hideMark/>
          </w:tcPr>
          <w:p w14:paraId="1D2D8CB1" w14:textId="5BB95436" w:rsidR="000D4C38" w:rsidRPr="003852AB" w:rsidRDefault="003852AB" w:rsidP="003852AB">
            <w:pPr>
              <w:jc w:val="center"/>
              <w:rPr>
                <w:rFonts w:ascii="Times New Roman" w:hAnsi="Times New Roman"/>
                <w:b/>
                <w:sz w:val="22"/>
                <w:szCs w:val="22"/>
              </w:rPr>
            </w:pPr>
            <w:r w:rsidRPr="003852AB">
              <w:rPr>
                <w:rFonts w:ascii="Times New Roman" w:hAnsi="Times New Roman"/>
                <w:b/>
                <w:sz w:val="22"/>
                <w:szCs w:val="22"/>
              </w:rPr>
              <w:t>Electrical System / Interior</w:t>
            </w:r>
          </w:p>
        </w:tc>
      </w:tr>
      <w:tr w:rsidR="000D4C38" w:rsidRPr="00F6599D" w14:paraId="1BEE4FD2" w14:textId="77777777" w:rsidTr="00571D2D">
        <w:trPr>
          <w:trHeight w:val="482"/>
        </w:trPr>
        <w:tc>
          <w:tcPr>
            <w:tcW w:w="7308" w:type="dxa"/>
            <w:vAlign w:val="center"/>
            <w:hideMark/>
          </w:tcPr>
          <w:p w14:paraId="4C7D113C" w14:textId="77777777"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 xml:space="preserve">Checking the battery with a tester  </w:t>
            </w:r>
          </w:p>
        </w:tc>
        <w:tc>
          <w:tcPr>
            <w:tcW w:w="1394" w:type="dxa"/>
            <w:shd w:val="clear" w:color="auto" w:fill="FFE699"/>
            <w:noWrap/>
            <w:vAlign w:val="center"/>
            <w:hideMark/>
          </w:tcPr>
          <w:p w14:paraId="750B0588"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42E0315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2DD17EB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58F62CF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772798F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4524B73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2C949CC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5C4E7CA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4A117CD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26F7B5BA" w14:textId="77777777" w:rsidTr="00571D2D">
        <w:trPr>
          <w:trHeight w:val="658"/>
        </w:trPr>
        <w:tc>
          <w:tcPr>
            <w:tcW w:w="7308" w:type="dxa"/>
            <w:vAlign w:val="center"/>
            <w:hideMark/>
          </w:tcPr>
          <w:p w14:paraId="2078E25D" w14:textId="06A9C7F5" w:rsidR="000D4C38" w:rsidRPr="002765E6" w:rsidRDefault="00571D2D" w:rsidP="00331BF5">
            <w:pPr>
              <w:spacing w:after="0"/>
              <w:rPr>
                <w:rFonts w:ascii="Times New Roman" w:hAnsi="Times New Roman"/>
                <w:sz w:val="22"/>
                <w:lang w:val="en-GB"/>
              </w:rPr>
            </w:pPr>
            <w:r w:rsidRPr="002765E6">
              <w:rPr>
                <w:rFonts w:ascii="Times New Roman" w:hAnsi="Times New Roman"/>
                <w:sz w:val="22"/>
                <w:lang w:val="en-GB"/>
              </w:rPr>
              <w:t>Outdoor and indoor lighting lamps</w:t>
            </w:r>
          </w:p>
        </w:tc>
        <w:tc>
          <w:tcPr>
            <w:tcW w:w="1394" w:type="dxa"/>
            <w:shd w:val="clear" w:color="auto" w:fill="FFE699"/>
            <w:noWrap/>
            <w:vAlign w:val="center"/>
            <w:hideMark/>
          </w:tcPr>
          <w:p w14:paraId="5890D0A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46A2038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506DBF2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1D4B6A6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713EABF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0C5810C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29895BD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159633D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3E503B1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2210076B" w14:textId="77777777" w:rsidTr="00571D2D">
        <w:trPr>
          <w:trHeight w:val="848"/>
        </w:trPr>
        <w:tc>
          <w:tcPr>
            <w:tcW w:w="7308" w:type="dxa"/>
            <w:vAlign w:val="center"/>
            <w:hideMark/>
          </w:tcPr>
          <w:p w14:paraId="08036848" w14:textId="0C4463E4" w:rsidR="000D4C38" w:rsidRPr="002765E6" w:rsidRDefault="00767861" w:rsidP="00331BF5">
            <w:pPr>
              <w:spacing w:after="0"/>
              <w:rPr>
                <w:rFonts w:ascii="Times New Roman" w:hAnsi="Times New Roman"/>
                <w:sz w:val="22"/>
                <w:lang w:val="en-GB"/>
              </w:rPr>
            </w:pPr>
            <w:r w:rsidRPr="002765E6">
              <w:rPr>
                <w:rFonts w:ascii="Times New Roman" w:hAnsi="Times New Roman"/>
                <w:sz w:val="22"/>
                <w:lang w:val="en-GB"/>
              </w:rPr>
              <w:t>Signalling</w:t>
            </w:r>
            <w:r w:rsidR="00571D2D" w:rsidRPr="002765E6">
              <w:rPr>
                <w:rFonts w:ascii="Times New Roman" w:hAnsi="Times New Roman"/>
                <w:sz w:val="22"/>
                <w:lang w:val="en-GB"/>
              </w:rPr>
              <w:t xml:space="preserve"> devices in the instrument cluster</w:t>
            </w:r>
          </w:p>
        </w:tc>
        <w:tc>
          <w:tcPr>
            <w:tcW w:w="1394" w:type="dxa"/>
            <w:shd w:val="clear" w:color="auto" w:fill="FFE699"/>
            <w:noWrap/>
            <w:vAlign w:val="center"/>
            <w:hideMark/>
          </w:tcPr>
          <w:p w14:paraId="05C43F1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54B614C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6847D69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26FFE62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422C24D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328EA71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25AE27A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25331D6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34FB26E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0901672B" w14:textId="77777777" w:rsidTr="003852AB">
        <w:trPr>
          <w:trHeight w:val="259"/>
        </w:trPr>
        <w:tc>
          <w:tcPr>
            <w:tcW w:w="15420" w:type="dxa"/>
            <w:gridSpan w:val="10"/>
            <w:shd w:val="clear" w:color="auto" w:fill="F2F2F2" w:themeFill="background1" w:themeFillShade="F2"/>
            <w:vAlign w:val="center"/>
            <w:hideMark/>
          </w:tcPr>
          <w:p w14:paraId="5BF960BF" w14:textId="310512A3" w:rsidR="000D4C38" w:rsidRPr="003852AB" w:rsidRDefault="000D4C38" w:rsidP="003852AB">
            <w:pPr>
              <w:jc w:val="center"/>
              <w:rPr>
                <w:rFonts w:ascii="Times New Roman" w:hAnsi="Times New Roman"/>
                <w:b/>
                <w:sz w:val="22"/>
                <w:szCs w:val="22"/>
              </w:rPr>
            </w:pPr>
            <w:r w:rsidRPr="003852AB">
              <w:rPr>
                <w:rFonts w:ascii="Times New Roman" w:hAnsi="Times New Roman"/>
                <w:b/>
                <w:sz w:val="22"/>
                <w:szCs w:val="22"/>
              </w:rPr>
              <w:lastRenderedPageBreak/>
              <w:t>Ventilation</w:t>
            </w:r>
            <w:r w:rsidR="003852AB" w:rsidRPr="003852AB">
              <w:rPr>
                <w:rFonts w:ascii="Times New Roman" w:hAnsi="Times New Roman"/>
                <w:b/>
                <w:sz w:val="22"/>
                <w:szCs w:val="22"/>
              </w:rPr>
              <w:t>, Heating and Air Conditioning System</w:t>
            </w:r>
          </w:p>
        </w:tc>
      </w:tr>
      <w:tr w:rsidR="000D4C38" w:rsidRPr="00F6599D" w14:paraId="5E514581" w14:textId="77777777" w:rsidTr="003852AB">
        <w:trPr>
          <w:trHeight w:val="249"/>
        </w:trPr>
        <w:tc>
          <w:tcPr>
            <w:tcW w:w="7308" w:type="dxa"/>
            <w:vAlign w:val="center"/>
            <w:hideMark/>
          </w:tcPr>
          <w:p w14:paraId="15DF7FB1" w14:textId="77777777"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A/C functionality</w:t>
            </w:r>
          </w:p>
        </w:tc>
        <w:tc>
          <w:tcPr>
            <w:tcW w:w="1394" w:type="dxa"/>
            <w:shd w:val="clear" w:color="auto" w:fill="FFE699"/>
            <w:noWrap/>
            <w:vAlign w:val="center"/>
            <w:hideMark/>
          </w:tcPr>
          <w:p w14:paraId="3A325D1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30" w:type="dxa"/>
            <w:shd w:val="clear" w:color="auto" w:fill="FFE699"/>
            <w:noWrap/>
            <w:vAlign w:val="center"/>
            <w:hideMark/>
          </w:tcPr>
          <w:p w14:paraId="39298F7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971" w:type="dxa"/>
            <w:shd w:val="clear" w:color="auto" w:fill="F8CBAD"/>
            <w:noWrap/>
            <w:vAlign w:val="center"/>
            <w:hideMark/>
          </w:tcPr>
          <w:p w14:paraId="0A70F7B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2ADAC44D"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25A97BA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5" w:type="dxa"/>
            <w:shd w:val="clear" w:color="auto" w:fill="C6E0B4"/>
            <w:noWrap/>
            <w:vAlign w:val="center"/>
            <w:hideMark/>
          </w:tcPr>
          <w:p w14:paraId="71F908DC"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79D5C84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2" w:type="dxa"/>
            <w:shd w:val="clear" w:color="auto" w:fill="FFE699"/>
            <w:noWrap/>
            <w:vAlign w:val="center"/>
            <w:hideMark/>
          </w:tcPr>
          <w:p w14:paraId="1971E68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c>
          <w:tcPr>
            <w:tcW w:w="804" w:type="dxa"/>
            <w:shd w:val="clear" w:color="auto" w:fill="F8CBAD"/>
            <w:noWrap/>
            <w:vAlign w:val="center"/>
            <w:hideMark/>
          </w:tcPr>
          <w:p w14:paraId="41A47CB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I</w:t>
            </w:r>
          </w:p>
        </w:tc>
      </w:tr>
      <w:tr w:rsidR="000D4C38" w:rsidRPr="00F6599D" w14:paraId="26F0698C" w14:textId="77777777" w:rsidTr="003852AB">
        <w:trPr>
          <w:trHeight w:val="311"/>
        </w:trPr>
        <w:tc>
          <w:tcPr>
            <w:tcW w:w="7308" w:type="dxa"/>
            <w:vAlign w:val="center"/>
            <w:hideMark/>
          </w:tcPr>
          <w:p w14:paraId="6EE45B93" w14:textId="77777777"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A/C fresh air filter</w:t>
            </w:r>
          </w:p>
        </w:tc>
        <w:tc>
          <w:tcPr>
            <w:tcW w:w="1394" w:type="dxa"/>
            <w:shd w:val="clear" w:color="auto" w:fill="FFE699"/>
            <w:noWrap/>
            <w:vAlign w:val="center"/>
            <w:hideMark/>
          </w:tcPr>
          <w:p w14:paraId="4999FDF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930" w:type="dxa"/>
            <w:shd w:val="clear" w:color="auto" w:fill="FFE699"/>
            <w:noWrap/>
            <w:vAlign w:val="center"/>
            <w:hideMark/>
          </w:tcPr>
          <w:p w14:paraId="33B054AE"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971" w:type="dxa"/>
            <w:shd w:val="clear" w:color="auto" w:fill="F8CBAD"/>
            <w:noWrap/>
            <w:vAlign w:val="center"/>
            <w:hideMark/>
          </w:tcPr>
          <w:p w14:paraId="0EAD654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02" w:type="dxa"/>
            <w:shd w:val="clear" w:color="auto" w:fill="FFE699"/>
            <w:noWrap/>
            <w:vAlign w:val="center"/>
            <w:hideMark/>
          </w:tcPr>
          <w:p w14:paraId="2D1385B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C</w:t>
            </w:r>
          </w:p>
        </w:tc>
        <w:tc>
          <w:tcPr>
            <w:tcW w:w="802" w:type="dxa"/>
            <w:shd w:val="clear" w:color="auto" w:fill="FFE699"/>
            <w:noWrap/>
            <w:vAlign w:val="center"/>
            <w:hideMark/>
          </w:tcPr>
          <w:p w14:paraId="60FCF83F"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C</w:t>
            </w:r>
          </w:p>
        </w:tc>
        <w:tc>
          <w:tcPr>
            <w:tcW w:w="805" w:type="dxa"/>
            <w:shd w:val="clear" w:color="auto" w:fill="C6E0B4"/>
            <w:noWrap/>
            <w:vAlign w:val="center"/>
            <w:hideMark/>
          </w:tcPr>
          <w:p w14:paraId="63CC6905"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c>
          <w:tcPr>
            <w:tcW w:w="802" w:type="dxa"/>
            <w:shd w:val="clear" w:color="auto" w:fill="FFE699"/>
            <w:noWrap/>
            <w:vAlign w:val="center"/>
            <w:hideMark/>
          </w:tcPr>
          <w:p w14:paraId="33E5C061"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C</w:t>
            </w:r>
          </w:p>
        </w:tc>
        <w:tc>
          <w:tcPr>
            <w:tcW w:w="802" w:type="dxa"/>
            <w:shd w:val="clear" w:color="auto" w:fill="FFE699"/>
            <w:noWrap/>
            <w:vAlign w:val="center"/>
            <w:hideMark/>
          </w:tcPr>
          <w:p w14:paraId="101221B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C</w:t>
            </w:r>
          </w:p>
        </w:tc>
        <w:tc>
          <w:tcPr>
            <w:tcW w:w="804" w:type="dxa"/>
            <w:shd w:val="clear" w:color="auto" w:fill="F8CBAD"/>
            <w:noWrap/>
            <w:vAlign w:val="center"/>
            <w:hideMark/>
          </w:tcPr>
          <w:p w14:paraId="22A4CA44"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r>
      <w:tr w:rsidR="000D4C38" w:rsidRPr="00F6599D" w14:paraId="2A4A9875" w14:textId="77777777" w:rsidTr="003852AB">
        <w:trPr>
          <w:trHeight w:val="249"/>
        </w:trPr>
        <w:tc>
          <w:tcPr>
            <w:tcW w:w="7308" w:type="dxa"/>
            <w:vAlign w:val="center"/>
            <w:hideMark/>
          </w:tcPr>
          <w:p w14:paraId="700DE757" w14:textId="77777777" w:rsidR="000D4C38" w:rsidRPr="002765E6" w:rsidRDefault="000D4C38" w:rsidP="00331BF5">
            <w:pPr>
              <w:spacing w:after="0"/>
              <w:rPr>
                <w:rFonts w:ascii="Times New Roman" w:hAnsi="Times New Roman"/>
                <w:sz w:val="22"/>
                <w:lang w:val="en-GB"/>
              </w:rPr>
            </w:pPr>
            <w:r w:rsidRPr="002765E6">
              <w:rPr>
                <w:rFonts w:ascii="Times New Roman" w:hAnsi="Times New Roman"/>
                <w:sz w:val="22"/>
                <w:lang w:val="en-GB"/>
              </w:rPr>
              <w:t xml:space="preserve">Refrigerant </w:t>
            </w:r>
          </w:p>
        </w:tc>
        <w:tc>
          <w:tcPr>
            <w:tcW w:w="1394" w:type="dxa"/>
            <w:shd w:val="clear" w:color="auto" w:fill="FFE699"/>
            <w:vAlign w:val="center"/>
            <w:hideMark/>
          </w:tcPr>
          <w:p w14:paraId="6070D962"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930" w:type="dxa"/>
            <w:shd w:val="clear" w:color="auto" w:fill="FFE699"/>
            <w:vAlign w:val="center"/>
            <w:hideMark/>
          </w:tcPr>
          <w:p w14:paraId="64506A47"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971" w:type="dxa"/>
            <w:shd w:val="clear" w:color="auto" w:fill="F8CBAD"/>
            <w:noWrap/>
            <w:vAlign w:val="center"/>
            <w:hideMark/>
          </w:tcPr>
          <w:p w14:paraId="7C0A1249"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02" w:type="dxa"/>
            <w:shd w:val="clear" w:color="auto" w:fill="FFE699"/>
            <w:vAlign w:val="center"/>
            <w:hideMark/>
          </w:tcPr>
          <w:p w14:paraId="296C7B5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02" w:type="dxa"/>
            <w:shd w:val="clear" w:color="auto" w:fill="FFE699"/>
            <w:vAlign w:val="center"/>
            <w:hideMark/>
          </w:tcPr>
          <w:p w14:paraId="41C3DBEB"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05" w:type="dxa"/>
            <w:shd w:val="clear" w:color="auto" w:fill="C6E0B4"/>
            <w:noWrap/>
            <w:vAlign w:val="center"/>
            <w:hideMark/>
          </w:tcPr>
          <w:p w14:paraId="11D8AC20"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02" w:type="dxa"/>
            <w:shd w:val="clear" w:color="auto" w:fill="FFE699"/>
            <w:vAlign w:val="center"/>
            <w:hideMark/>
          </w:tcPr>
          <w:p w14:paraId="405014BA"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02" w:type="dxa"/>
            <w:shd w:val="clear" w:color="auto" w:fill="FFE699"/>
            <w:vAlign w:val="center"/>
            <w:hideMark/>
          </w:tcPr>
          <w:p w14:paraId="5B37F9E3"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n/a</w:t>
            </w:r>
          </w:p>
        </w:tc>
        <w:tc>
          <w:tcPr>
            <w:tcW w:w="804" w:type="dxa"/>
            <w:shd w:val="clear" w:color="auto" w:fill="F8CBAD"/>
            <w:noWrap/>
            <w:vAlign w:val="center"/>
            <w:hideMark/>
          </w:tcPr>
          <w:p w14:paraId="0D7A5CE6" w14:textId="77777777" w:rsidR="000D4C38" w:rsidRPr="002765E6" w:rsidRDefault="000D4C38" w:rsidP="00331BF5">
            <w:pPr>
              <w:spacing w:after="0"/>
              <w:jc w:val="center"/>
              <w:rPr>
                <w:rFonts w:ascii="Times New Roman" w:hAnsi="Times New Roman"/>
                <w:sz w:val="22"/>
                <w:lang w:val="en-GB"/>
              </w:rPr>
            </w:pPr>
            <w:r w:rsidRPr="002765E6">
              <w:rPr>
                <w:rFonts w:ascii="Times New Roman" w:hAnsi="Times New Roman"/>
                <w:sz w:val="22"/>
                <w:lang w:val="en-GB"/>
              </w:rPr>
              <w:t>R</w:t>
            </w:r>
          </w:p>
        </w:tc>
      </w:tr>
    </w:tbl>
    <w:p w14:paraId="0AC77D20" w14:textId="77777777" w:rsidR="000D4C38" w:rsidRDefault="000D4C38" w:rsidP="000D4C38">
      <w:pPr>
        <w:spacing w:after="0"/>
        <w:rPr>
          <w:rFonts w:ascii="Times New Roman" w:hAnsi="Times New Roman"/>
        </w:rPr>
      </w:pPr>
    </w:p>
    <w:p w14:paraId="0C505569" w14:textId="77777777" w:rsidR="00767861" w:rsidRDefault="00767861" w:rsidP="000D4C38">
      <w:pPr>
        <w:spacing w:after="0"/>
        <w:rPr>
          <w:rFonts w:ascii="Times New Roman" w:hAnsi="Times New Roman"/>
        </w:rPr>
      </w:pPr>
    </w:p>
    <w:p w14:paraId="12117213" w14:textId="77777777" w:rsidR="00767861" w:rsidRDefault="00767861" w:rsidP="000D4C38">
      <w:pPr>
        <w:spacing w:after="0"/>
        <w:rPr>
          <w:rFonts w:ascii="Times New Roman" w:hAnsi="Times New Roman"/>
        </w:rPr>
      </w:pPr>
    </w:p>
    <w:p w14:paraId="6DAC5D49" w14:textId="77777777" w:rsidR="00767861" w:rsidRDefault="00767861" w:rsidP="000D4C38">
      <w:pPr>
        <w:spacing w:after="0"/>
        <w:rPr>
          <w:rFonts w:ascii="Times New Roman" w:hAnsi="Times New Roman"/>
        </w:rPr>
      </w:pPr>
    </w:p>
    <w:sectPr w:rsidR="00767861" w:rsidSect="0084014E">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5104E" w14:textId="77777777" w:rsidR="00966F6A" w:rsidRDefault="00966F6A">
      <w:r>
        <w:separator/>
      </w:r>
    </w:p>
  </w:endnote>
  <w:endnote w:type="continuationSeparator" w:id="0">
    <w:p w14:paraId="4CF8A67D" w14:textId="77777777" w:rsidR="00966F6A" w:rsidRDefault="0096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FDDDD" w14:textId="77777777" w:rsidR="00966F6A" w:rsidRDefault="00966F6A">
      <w:r>
        <w:separator/>
      </w:r>
    </w:p>
  </w:footnote>
  <w:footnote w:type="continuationSeparator" w:id="0">
    <w:p w14:paraId="4DC05956" w14:textId="77777777" w:rsidR="00966F6A" w:rsidRDefault="00966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2252"/>
        </w:tabs>
        <w:ind w:left="225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FD1B67"/>
    <w:multiLevelType w:val="hybridMultilevel"/>
    <w:tmpl w:val="EDB4D2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7517F5C"/>
    <w:multiLevelType w:val="hybridMultilevel"/>
    <w:tmpl w:val="EDB4D27E"/>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96863307">
    <w:abstractNumId w:val="18"/>
  </w:num>
  <w:num w:numId="2" w16cid:durableId="1731882301">
    <w:abstractNumId w:val="2"/>
  </w:num>
  <w:num w:numId="3" w16cid:durableId="1385177940">
    <w:abstractNumId w:val="1"/>
  </w:num>
  <w:num w:numId="4" w16cid:durableId="263848644">
    <w:abstractNumId w:val="0"/>
  </w:num>
  <w:num w:numId="5" w16cid:durableId="377632785">
    <w:abstractNumId w:val="11"/>
    <w:lvlOverride w:ilvl="0">
      <w:startOverride w:val="1"/>
    </w:lvlOverride>
  </w:num>
  <w:num w:numId="6" w16cid:durableId="345594691">
    <w:abstractNumId w:val="6"/>
  </w:num>
  <w:num w:numId="7" w16cid:durableId="166487383">
    <w:abstractNumId w:val="10"/>
  </w:num>
  <w:num w:numId="8" w16cid:durableId="260920821">
    <w:abstractNumId w:val="17"/>
  </w:num>
  <w:num w:numId="9" w16cid:durableId="1459836408">
    <w:abstractNumId w:val="20"/>
  </w:num>
  <w:num w:numId="10" w16cid:durableId="507260329">
    <w:abstractNumId w:val="8"/>
  </w:num>
  <w:num w:numId="11" w16cid:durableId="673265332">
    <w:abstractNumId w:val="16"/>
  </w:num>
  <w:num w:numId="12" w16cid:durableId="1157187641">
    <w:abstractNumId w:val="15"/>
  </w:num>
  <w:num w:numId="13" w16cid:durableId="1820343930">
    <w:abstractNumId w:val="12"/>
  </w:num>
  <w:num w:numId="14" w16cid:durableId="1322461211">
    <w:abstractNumId w:val="13"/>
  </w:num>
  <w:num w:numId="15" w16cid:durableId="1212234513">
    <w:abstractNumId w:val="5"/>
  </w:num>
  <w:num w:numId="16" w16cid:durableId="1430664254">
    <w:abstractNumId w:val="9"/>
  </w:num>
  <w:num w:numId="17" w16cid:durableId="1729763593">
    <w:abstractNumId w:val="4"/>
  </w:num>
  <w:num w:numId="18" w16cid:durableId="1009871905">
    <w:abstractNumId w:val="7"/>
  </w:num>
  <w:num w:numId="19" w16cid:durableId="1183743408">
    <w:abstractNumId w:val="21"/>
  </w:num>
  <w:num w:numId="20" w16cid:durableId="787116172">
    <w:abstractNumId w:val="3"/>
  </w:num>
  <w:num w:numId="21" w16cid:durableId="903416338">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67A64"/>
    <w:rsid w:val="000714BB"/>
    <w:rsid w:val="000726B9"/>
    <w:rsid w:val="000775D4"/>
    <w:rsid w:val="00085CA1"/>
    <w:rsid w:val="00087F35"/>
    <w:rsid w:val="0009286D"/>
    <w:rsid w:val="000A7A2C"/>
    <w:rsid w:val="000B1236"/>
    <w:rsid w:val="000B6140"/>
    <w:rsid w:val="000C1BB2"/>
    <w:rsid w:val="000C4AE6"/>
    <w:rsid w:val="000C5D91"/>
    <w:rsid w:val="000D24E3"/>
    <w:rsid w:val="000D2B44"/>
    <w:rsid w:val="000D40DB"/>
    <w:rsid w:val="000D4C38"/>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5482"/>
    <w:rsid w:val="00157DEE"/>
    <w:rsid w:val="001766D9"/>
    <w:rsid w:val="00181980"/>
    <w:rsid w:val="00187253"/>
    <w:rsid w:val="001905EC"/>
    <w:rsid w:val="001932AF"/>
    <w:rsid w:val="001937B4"/>
    <w:rsid w:val="00196A8A"/>
    <w:rsid w:val="001A3CB9"/>
    <w:rsid w:val="001B5454"/>
    <w:rsid w:val="001D0532"/>
    <w:rsid w:val="001D7010"/>
    <w:rsid w:val="001E4648"/>
    <w:rsid w:val="001F5421"/>
    <w:rsid w:val="00211E0F"/>
    <w:rsid w:val="00216F0D"/>
    <w:rsid w:val="002209F1"/>
    <w:rsid w:val="00220BF7"/>
    <w:rsid w:val="00224C44"/>
    <w:rsid w:val="00235883"/>
    <w:rsid w:val="002426D3"/>
    <w:rsid w:val="002442B7"/>
    <w:rsid w:val="00254E12"/>
    <w:rsid w:val="002560BB"/>
    <w:rsid w:val="002561C8"/>
    <w:rsid w:val="0026512B"/>
    <w:rsid w:val="0026542C"/>
    <w:rsid w:val="00271700"/>
    <w:rsid w:val="002765E6"/>
    <w:rsid w:val="0028364A"/>
    <w:rsid w:val="00284EC9"/>
    <w:rsid w:val="00294190"/>
    <w:rsid w:val="002A0041"/>
    <w:rsid w:val="002B0798"/>
    <w:rsid w:val="002B6401"/>
    <w:rsid w:val="002B791B"/>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0C0C"/>
    <w:rsid w:val="00371851"/>
    <w:rsid w:val="00371F01"/>
    <w:rsid w:val="003721AD"/>
    <w:rsid w:val="00384BAB"/>
    <w:rsid w:val="003852AB"/>
    <w:rsid w:val="00387C56"/>
    <w:rsid w:val="00396F1B"/>
    <w:rsid w:val="003B56E5"/>
    <w:rsid w:val="003B7410"/>
    <w:rsid w:val="003D3CAA"/>
    <w:rsid w:val="003D7611"/>
    <w:rsid w:val="003E7DD2"/>
    <w:rsid w:val="003F2FA4"/>
    <w:rsid w:val="003F3B51"/>
    <w:rsid w:val="003F7DB7"/>
    <w:rsid w:val="0040221E"/>
    <w:rsid w:val="00420666"/>
    <w:rsid w:val="00426276"/>
    <w:rsid w:val="004300D4"/>
    <w:rsid w:val="004316F0"/>
    <w:rsid w:val="004554CB"/>
    <w:rsid w:val="00464DFD"/>
    <w:rsid w:val="004775D2"/>
    <w:rsid w:val="00483E26"/>
    <w:rsid w:val="00496BB4"/>
    <w:rsid w:val="00497BC3"/>
    <w:rsid w:val="004A7ED9"/>
    <w:rsid w:val="004C35B5"/>
    <w:rsid w:val="004C73B6"/>
    <w:rsid w:val="004D0651"/>
    <w:rsid w:val="004D2FD8"/>
    <w:rsid w:val="004E3005"/>
    <w:rsid w:val="004F13A1"/>
    <w:rsid w:val="004F5C57"/>
    <w:rsid w:val="004F7C26"/>
    <w:rsid w:val="00501FF0"/>
    <w:rsid w:val="00502B9F"/>
    <w:rsid w:val="005108FD"/>
    <w:rsid w:val="00525E85"/>
    <w:rsid w:val="005356BA"/>
    <w:rsid w:val="00535826"/>
    <w:rsid w:val="00536B4A"/>
    <w:rsid w:val="00540384"/>
    <w:rsid w:val="00543F1F"/>
    <w:rsid w:val="00571D2D"/>
    <w:rsid w:val="00575CB0"/>
    <w:rsid w:val="00591AF1"/>
    <w:rsid w:val="00591F23"/>
    <w:rsid w:val="00593356"/>
    <w:rsid w:val="00593550"/>
    <w:rsid w:val="005978D7"/>
    <w:rsid w:val="005B2018"/>
    <w:rsid w:val="005B5F8C"/>
    <w:rsid w:val="005C05D8"/>
    <w:rsid w:val="005C0EA1"/>
    <w:rsid w:val="005C269D"/>
    <w:rsid w:val="005C4176"/>
    <w:rsid w:val="005D2116"/>
    <w:rsid w:val="005D2717"/>
    <w:rsid w:val="005D3833"/>
    <w:rsid w:val="005D571C"/>
    <w:rsid w:val="005F3C51"/>
    <w:rsid w:val="005F62D0"/>
    <w:rsid w:val="006117AC"/>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D5D69"/>
    <w:rsid w:val="006E56FD"/>
    <w:rsid w:val="006E6880"/>
    <w:rsid w:val="00702D85"/>
    <w:rsid w:val="00711C72"/>
    <w:rsid w:val="00733D74"/>
    <w:rsid w:val="0073450F"/>
    <w:rsid w:val="0075384B"/>
    <w:rsid w:val="00756B89"/>
    <w:rsid w:val="00767861"/>
    <w:rsid w:val="00777E99"/>
    <w:rsid w:val="0078178B"/>
    <w:rsid w:val="00792A1B"/>
    <w:rsid w:val="007B552C"/>
    <w:rsid w:val="007B65DB"/>
    <w:rsid w:val="007C0BDD"/>
    <w:rsid w:val="007C1656"/>
    <w:rsid w:val="007C75E0"/>
    <w:rsid w:val="007D228F"/>
    <w:rsid w:val="007D5FA2"/>
    <w:rsid w:val="007D606A"/>
    <w:rsid w:val="007E2883"/>
    <w:rsid w:val="007E3D5F"/>
    <w:rsid w:val="007E53F9"/>
    <w:rsid w:val="00806CE0"/>
    <w:rsid w:val="00811F58"/>
    <w:rsid w:val="00822CBC"/>
    <w:rsid w:val="0082454A"/>
    <w:rsid w:val="008352BF"/>
    <w:rsid w:val="0084014E"/>
    <w:rsid w:val="00853F9D"/>
    <w:rsid w:val="008552E8"/>
    <w:rsid w:val="0085667F"/>
    <w:rsid w:val="008617F3"/>
    <w:rsid w:val="00867F74"/>
    <w:rsid w:val="008700A3"/>
    <w:rsid w:val="00870CF8"/>
    <w:rsid w:val="008766DD"/>
    <w:rsid w:val="008808CB"/>
    <w:rsid w:val="008829D3"/>
    <w:rsid w:val="00882B76"/>
    <w:rsid w:val="008859E6"/>
    <w:rsid w:val="00890442"/>
    <w:rsid w:val="008911FC"/>
    <w:rsid w:val="008A39B7"/>
    <w:rsid w:val="008B5A9D"/>
    <w:rsid w:val="008D4F38"/>
    <w:rsid w:val="008E40E2"/>
    <w:rsid w:val="008F198A"/>
    <w:rsid w:val="00920A51"/>
    <w:rsid w:val="00922542"/>
    <w:rsid w:val="0093582A"/>
    <w:rsid w:val="0094670B"/>
    <w:rsid w:val="009512D5"/>
    <w:rsid w:val="00955876"/>
    <w:rsid w:val="00966F6A"/>
    <w:rsid w:val="00976745"/>
    <w:rsid w:val="00980A42"/>
    <w:rsid w:val="00980F06"/>
    <w:rsid w:val="009976B3"/>
    <w:rsid w:val="009A0AA9"/>
    <w:rsid w:val="009A3792"/>
    <w:rsid w:val="009B0CF1"/>
    <w:rsid w:val="009B2F1F"/>
    <w:rsid w:val="009B422E"/>
    <w:rsid w:val="009B4D6F"/>
    <w:rsid w:val="009C0E86"/>
    <w:rsid w:val="009C359E"/>
    <w:rsid w:val="009D2938"/>
    <w:rsid w:val="009D2E8A"/>
    <w:rsid w:val="009E6BB7"/>
    <w:rsid w:val="009F1BCE"/>
    <w:rsid w:val="00A039CA"/>
    <w:rsid w:val="00A32365"/>
    <w:rsid w:val="00A47856"/>
    <w:rsid w:val="00A512C9"/>
    <w:rsid w:val="00A539E4"/>
    <w:rsid w:val="00A5762A"/>
    <w:rsid w:val="00A57B88"/>
    <w:rsid w:val="00A62073"/>
    <w:rsid w:val="00A63E3C"/>
    <w:rsid w:val="00A75650"/>
    <w:rsid w:val="00A7693B"/>
    <w:rsid w:val="00AA24A4"/>
    <w:rsid w:val="00AA4A00"/>
    <w:rsid w:val="00AA4E3B"/>
    <w:rsid w:val="00AA5E81"/>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679B"/>
    <w:rsid w:val="00B4772C"/>
    <w:rsid w:val="00B5302F"/>
    <w:rsid w:val="00B61767"/>
    <w:rsid w:val="00B63280"/>
    <w:rsid w:val="00B70C0E"/>
    <w:rsid w:val="00B80DE8"/>
    <w:rsid w:val="00B90C14"/>
    <w:rsid w:val="00B9691D"/>
    <w:rsid w:val="00BB2512"/>
    <w:rsid w:val="00BB56D3"/>
    <w:rsid w:val="00BC22C1"/>
    <w:rsid w:val="00BC6222"/>
    <w:rsid w:val="00BD201F"/>
    <w:rsid w:val="00BD3371"/>
    <w:rsid w:val="00BD43E0"/>
    <w:rsid w:val="00BE41A9"/>
    <w:rsid w:val="00BF7D14"/>
    <w:rsid w:val="00C12AF0"/>
    <w:rsid w:val="00C13C29"/>
    <w:rsid w:val="00C17310"/>
    <w:rsid w:val="00C23B17"/>
    <w:rsid w:val="00C302E1"/>
    <w:rsid w:val="00C3235B"/>
    <w:rsid w:val="00C34E40"/>
    <w:rsid w:val="00C35C1F"/>
    <w:rsid w:val="00C36B04"/>
    <w:rsid w:val="00C41C50"/>
    <w:rsid w:val="00C4214C"/>
    <w:rsid w:val="00C42256"/>
    <w:rsid w:val="00C4278D"/>
    <w:rsid w:val="00C55B44"/>
    <w:rsid w:val="00C61312"/>
    <w:rsid w:val="00C71979"/>
    <w:rsid w:val="00C720C8"/>
    <w:rsid w:val="00C75581"/>
    <w:rsid w:val="00C75CCE"/>
    <w:rsid w:val="00C92434"/>
    <w:rsid w:val="00CA1354"/>
    <w:rsid w:val="00CA6C68"/>
    <w:rsid w:val="00CC7DE2"/>
    <w:rsid w:val="00CD6825"/>
    <w:rsid w:val="00CD6ACC"/>
    <w:rsid w:val="00CD7F25"/>
    <w:rsid w:val="00CF6CFA"/>
    <w:rsid w:val="00CF7AAC"/>
    <w:rsid w:val="00D10EF9"/>
    <w:rsid w:val="00D139F7"/>
    <w:rsid w:val="00D24893"/>
    <w:rsid w:val="00D43612"/>
    <w:rsid w:val="00D43C88"/>
    <w:rsid w:val="00D52CBF"/>
    <w:rsid w:val="00D576CA"/>
    <w:rsid w:val="00D60765"/>
    <w:rsid w:val="00D66F04"/>
    <w:rsid w:val="00D75213"/>
    <w:rsid w:val="00D80785"/>
    <w:rsid w:val="00D83D1B"/>
    <w:rsid w:val="00D951EE"/>
    <w:rsid w:val="00D979C6"/>
    <w:rsid w:val="00DA4AB8"/>
    <w:rsid w:val="00DB3C0F"/>
    <w:rsid w:val="00DC0120"/>
    <w:rsid w:val="00DC50E2"/>
    <w:rsid w:val="00DC54A0"/>
    <w:rsid w:val="00DC6C9C"/>
    <w:rsid w:val="00DD0624"/>
    <w:rsid w:val="00DD1BEE"/>
    <w:rsid w:val="00DD596B"/>
    <w:rsid w:val="00DE4DF8"/>
    <w:rsid w:val="00DF7327"/>
    <w:rsid w:val="00E076A3"/>
    <w:rsid w:val="00E11385"/>
    <w:rsid w:val="00E13CDE"/>
    <w:rsid w:val="00E2190B"/>
    <w:rsid w:val="00E2682A"/>
    <w:rsid w:val="00E27678"/>
    <w:rsid w:val="00E340A7"/>
    <w:rsid w:val="00E34208"/>
    <w:rsid w:val="00E37290"/>
    <w:rsid w:val="00E41C6F"/>
    <w:rsid w:val="00E43F37"/>
    <w:rsid w:val="00E52467"/>
    <w:rsid w:val="00E52D98"/>
    <w:rsid w:val="00E54B1B"/>
    <w:rsid w:val="00E571E1"/>
    <w:rsid w:val="00E61935"/>
    <w:rsid w:val="00E62221"/>
    <w:rsid w:val="00E62923"/>
    <w:rsid w:val="00E64C97"/>
    <w:rsid w:val="00E656F6"/>
    <w:rsid w:val="00E67C46"/>
    <w:rsid w:val="00E730A5"/>
    <w:rsid w:val="00E811F3"/>
    <w:rsid w:val="00E814F0"/>
    <w:rsid w:val="00E85F91"/>
    <w:rsid w:val="00E92A2A"/>
    <w:rsid w:val="00EB1E06"/>
    <w:rsid w:val="00EB4039"/>
    <w:rsid w:val="00EB57C9"/>
    <w:rsid w:val="00EC33E4"/>
    <w:rsid w:val="00ED531E"/>
    <w:rsid w:val="00EE0ED9"/>
    <w:rsid w:val="00EE2E55"/>
    <w:rsid w:val="00F02006"/>
    <w:rsid w:val="00F0574A"/>
    <w:rsid w:val="00F12A62"/>
    <w:rsid w:val="00F15393"/>
    <w:rsid w:val="00F228B1"/>
    <w:rsid w:val="00F25BC8"/>
    <w:rsid w:val="00F30B06"/>
    <w:rsid w:val="00F33A99"/>
    <w:rsid w:val="00F351DE"/>
    <w:rsid w:val="00F35836"/>
    <w:rsid w:val="00F46B83"/>
    <w:rsid w:val="00F53B2B"/>
    <w:rsid w:val="00F53DB6"/>
    <w:rsid w:val="00F56D4C"/>
    <w:rsid w:val="00F658F3"/>
    <w:rsid w:val="00F8016B"/>
    <w:rsid w:val="00F804E1"/>
    <w:rsid w:val="00F87F88"/>
    <w:rsid w:val="00F90468"/>
    <w:rsid w:val="00F90A9F"/>
    <w:rsid w:val="00F91DF6"/>
    <w:rsid w:val="00F962E3"/>
    <w:rsid w:val="00FA3F66"/>
    <w:rsid w:val="00FB3374"/>
    <w:rsid w:val="00FB67DE"/>
    <w:rsid w:val="00FD6CB9"/>
    <w:rsid w:val="00FE3081"/>
    <w:rsid w:val="00FE3E3B"/>
    <w:rsid w:val="1196F298"/>
    <w:rsid w:val="14DD6C84"/>
    <w:rsid w:val="19AAF99D"/>
    <w:rsid w:val="21BB450B"/>
    <w:rsid w:val="2B2D0F46"/>
    <w:rsid w:val="31D40DD0"/>
    <w:rsid w:val="3C24466C"/>
    <w:rsid w:val="416B6E90"/>
    <w:rsid w:val="4496CCC9"/>
    <w:rsid w:val="573AD2FE"/>
    <w:rsid w:val="5986AA09"/>
    <w:rsid w:val="5D5551D9"/>
    <w:rsid w:val="5E01DFD6"/>
    <w:rsid w:val="6258F4BA"/>
    <w:rsid w:val="6A85B42D"/>
    <w:rsid w:val="78DAE3F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uiPriority w:val="99"/>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uiPriority w:val="39"/>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uiPriority w:val="39"/>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uiPriority w:val="99"/>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customStyle="1" w:styleId="Text1">
    <w:name w:val="Text 1"/>
    <w:basedOn w:val="Normal"/>
    <w:rsid w:val="000D4C38"/>
    <w:pPr>
      <w:spacing w:before="0" w:after="240"/>
      <w:ind w:left="482"/>
      <w:jc w:val="both"/>
    </w:pPr>
    <w:rPr>
      <w:snapToGrid/>
      <w:lang w:val="en-GB" w:eastAsia="en-GB"/>
    </w:rPr>
  </w:style>
  <w:style w:type="paragraph" w:customStyle="1" w:styleId="Text2">
    <w:name w:val="Text 2"/>
    <w:basedOn w:val="Normal"/>
    <w:rsid w:val="000D4C38"/>
    <w:pPr>
      <w:tabs>
        <w:tab w:val="left" w:pos="2161"/>
      </w:tabs>
      <w:spacing w:before="0" w:after="240"/>
      <w:ind w:left="1202"/>
      <w:jc w:val="both"/>
    </w:pPr>
    <w:rPr>
      <w:snapToGrid/>
      <w:lang w:val="en-GB" w:eastAsia="en-GB"/>
    </w:rPr>
  </w:style>
  <w:style w:type="paragraph" w:customStyle="1" w:styleId="Text4">
    <w:name w:val="Text 4"/>
    <w:basedOn w:val="Normal"/>
    <w:rsid w:val="000D4C38"/>
    <w:pPr>
      <w:tabs>
        <w:tab w:val="left" w:pos="2302"/>
      </w:tabs>
      <w:spacing w:before="0" w:after="240"/>
      <w:ind w:left="1202"/>
      <w:jc w:val="both"/>
    </w:pPr>
    <w:rPr>
      <w:snapToGrid/>
      <w:lang w:val="en-GB" w:eastAsia="en-GB"/>
    </w:rPr>
  </w:style>
  <w:style w:type="paragraph" w:customStyle="1" w:styleId="Address">
    <w:name w:val="Address"/>
    <w:basedOn w:val="Normal"/>
    <w:rsid w:val="000D4C38"/>
    <w:pPr>
      <w:spacing w:before="0" w:after="0"/>
    </w:pPr>
    <w:rPr>
      <w:snapToGrid/>
      <w:lang w:val="en-GB" w:eastAsia="en-GB"/>
    </w:rPr>
  </w:style>
  <w:style w:type="paragraph" w:customStyle="1" w:styleId="AddressTL">
    <w:name w:val="AddressTL"/>
    <w:basedOn w:val="Normal"/>
    <w:next w:val="Normal"/>
    <w:rsid w:val="000D4C38"/>
    <w:pPr>
      <w:spacing w:before="0" w:after="720"/>
    </w:pPr>
    <w:rPr>
      <w:snapToGrid/>
      <w:lang w:val="en-GB" w:eastAsia="en-GB"/>
    </w:rPr>
  </w:style>
  <w:style w:type="paragraph" w:customStyle="1" w:styleId="AddressTR">
    <w:name w:val="AddressTR"/>
    <w:basedOn w:val="Normal"/>
    <w:next w:val="Normal"/>
    <w:rsid w:val="000D4C38"/>
    <w:pPr>
      <w:spacing w:before="0" w:after="720"/>
      <w:ind w:left="5103"/>
    </w:pPr>
    <w:rPr>
      <w:snapToGrid/>
      <w:lang w:val="en-GB" w:eastAsia="en-GB"/>
    </w:rPr>
  </w:style>
  <w:style w:type="paragraph" w:styleId="BlockText">
    <w:name w:val="Block Text"/>
    <w:basedOn w:val="Normal"/>
    <w:rsid w:val="000D4C38"/>
    <w:pPr>
      <w:spacing w:before="0"/>
      <w:ind w:left="1440" w:right="1440"/>
      <w:jc w:val="both"/>
    </w:pPr>
    <w:rPr>
      <w:snapToGrid/>
      <w:lang w:val="en-GB" w:eastAsia="en-GB"/>
    </w:rPr>
  </w:style>
  <w:style w:type="paragraph" w:styleId="BodyTextFirstIndent">
    <w:name w:val="Body Text First Indent"/>
    <w:basedOn w:val="BodyText"/>
    <w:link w:val="BodyTextFirstIndentChar"/>
    <w:rsid w:val="000D4C38"/>
    <w:pPr>
      <w:spacing w:before="0"/>
      <w:ind w:firstLine="210"/>
      <w:jc w:val="both"/>
    </w:pPr>
    <w:rPr>
      <w:snapToGrid/>
      <w:lang w:val="en-GB" w:eastAsia="en-GB"/>
    </w:rPr>
  </w:style>
  <w:style w:type="character" w:customStyle="1" w:styleId="BodyTextChar">
    <w:name w:val="Body Text Char"/>
    <w:basedOn w:val="DefaultParagraphFont"/>
    <w:link w:val="BodyText"/>
    <w:rsid w:val="000D4C38"/>
    <w:rPr>
      <w:rFonts w:ascii="Arial" w:hAnsi="Arial"/>
      <w:snapToGrid w:val="0"/>
      <w:lang w:val="sv-SE" w:eastAsia="en-US"/>
    </w:rPr>
  </w:style>
  <w:style w:type="character" w:customStyle="1" w:styleId="BodyTextFirstIndentChar">
    <w:name w:val="Body Text First Indent Char"/>
    <w:basedOn w:val="BodyTextChar"/>
    <w:link w:val="BodyTextFirstIndent"/>
    <w:rsid w:val="000D4C38"/>
    <w:rPr>
      <w:rFonts w:ascii="Arial" w:hAnsi="Arial"/>
      <w:snapToGrid/>
      <w:lang w:val="sv-SE" w:eastAsia="en-US"/>
    </w:rPr>
  </w:style>
  <w:style w:type="paragraph" w:styleId="BodyTextFirstIndent2">
    <w:name w:val="Body Text First Indent 2"/>
    <w:basedOn w:val="BodyTextIndent"/>
    <w:link w:val="BodyTextFirstIndent2Char"/>
    <w:rsid w:val="000D4C38"/>
    <w:pPr>
      <w:tabs>
        <w:tab w:val="clear" w:pos="567"/>
      </w:tabs>
      <w:spacing w:after="120"/>
      <w:ind w:left="283" w:firstLine="210"/>
    </w:pPr>
    <w:rPr>
      <w:rFonts w:ascii="Arial" w:hAnsi="Arial"/>
      <w:snapToGrid/>
      <w:sz w:val="20"/>
      <w:lang w:val="en-GB" w:eastAsia="en-GB"/>
    </w:rPr>
  </w:style>
  <w:style w:type="character" w:customStyle="1" w:styleId="BodyTextIndentChar">
    <w:name w:val="Body Text Indent Char"/>
    <w:basedOn w:val="DefaultParagraphFont"/>
    <w:link w:val="BodyTextIndent"/>
    <w:rsid w:val="000D4C38"/>
    <w:rPr>
      <w:snapToGrid w:val="0"/>
      <w:sz w:val="24"/>
      <w:lang w:val="sv-SE" w:eastAsia="en-US"/>
    </w:rPr>
  </w:style>
  <w:style w:type="character" w:customStyle="1" w:styleId="BodyTextFirstIndent2Char">
    <w:name w:val="Body Text First Indent 2 Char"/>
    <w:basedOn w:val="BodyTextIndentChar"/>
    <w:link w:val="BodyTextFirstIndent2"/>
    <w:rsid w:val="000D4C38"/>
    <w:rPr>
      <w:rFonts w:ascii="Arial" w:hAnsi="Arial"/>
      <w:snapToGrid/>
      <w:sz w:val="24"/>
      <w:lang w:val="sv-SE" w:eastAsia="en-US"/>
    </w:rPr>
  </w:style>
  <w:style w:type="paragraph" w:styleId="Caption">
    <w:name w:val="caption"/>
    <w:basedOn w:val="Normal"/>
    <w:next w:val="Normal"/>
    <w:qFormat/>
    <w:rsid w:val="000D4C38"/>
    <w:pPr>
      <w:jc w:val="both"/>
    </w:pPr>
    <w:rPr>
      <w:b/>
      <w:snapToGrid/>
      <w:lang w:val="en-GB" w:eastAsia="en-GB"/>
    </w:rPr>
  </w:style>
  <w:style w:type="paragraph" w:customStyle="1" w:styleId="ChapterTitle">
    <w:name w:val="ChapterTitle"/>
    <w:basedOn w:val="Normal"/>
    <w:next w:val="SectionTitle"/>
    <w:rsid w:val="000D4C38"/>
    <w:pPr>
      <w:keepNext/>
      <w:spacing w:before="0" w:after="480"/>
      <w:jc w:val="center"/>
    </w:pPr>
    <w:rPr>
      <w:b/>
      <w:snapToGrid/>
      <w:sz w:val="32"/>
      <w:lang w:val="en-GB" w:eastAsia="en-GB"/>
    </w:rPr>
  </w:style>
  <w:style w:type="paragraph" w:customStyle="1" w:styleId="SectionTitle">
    <w:name w:val="SectionTitle"/>
    <w:basedOn w:val="Normal"/>
    <w:next w:val="Heading1"/>
    <w:rsid w:val="000D4C38"/>
    <w:pPr>
      <w:keepNext/>
      <w:spacing w:before="0" w:after="480"/>
      <w:jc w:val="center"/>
    </w:pPr>
    <w:rPr>
      <w:b/>
      <w:smallCaps/>
      <w:snapToGrid/>
      <w:sz w:val="28"/>
      <w:lang w:val="en-GB" w:eastAsia="en-GB"/>
    </w:rPr>
  </w:style>
  <w:style w:type="paragraph" w:styleId="Closing">
    <w:name w:val="Closing"/>
    <w:basedOn w:val="Normal"/>
    <w:link w:val="ClosingChar"/>
    <w:rsid w:val="000D4C38"/>
    <w:pPr>
      <w:spacing w:before="0" w:after="240"/>
      <w:ind w:left="4252"/>
      <w:jc w:val="both"/>
    </w:pPr>
    <w:rPr>
      <w:snapToGrid/>
      <w:lang w:val="en-GB" w:eastAsia="en-GB"/>
    </w:rPr>
  </w:style>
  <w:style w:type="character" w:customStyle="1" w:styleId="ClosingChar">
    <w:name w:val="Closing Char"/>
    <w:basedOn w:val="DefaultParagraphFont"/>
    <w:link w:val="Closing"/>
    <w:rsid w:val="000D4C38"/>
    <w:rPr>
      <w:rFonts w:ascii="Arial" w:hAnsi="Arial"/>
    </w:rPr>
  </w:style>
  <w:style w:type="paragraph" w:styleId="Date">
    <w:name w:val="Date"/>
    <w:basedOn w:val="Normal"/>
    <w:next w:val="References"/>
    <w:link w:val="DateChar"/>
    <w:rsid w:val="000D4C38"/>
    <w:pPr>
      <w:spacing w:before="0" w:after="0"/>
      <w:ind w:left="5103" w:right="-567"/>
    </w:pPr>
    <w:rPr>
      <w:snapToGrid/>
      <w:lang w:val="en-GB" w:eastAsia="en-GB"/>
    </w:rPr>
  </w:style>
  <w:style w:type="character" w:customStyle="1" w:styleId="DateChar">
    <w:name w:val="Date Char"/>
    <w:basedOn w:val="DefaultParagraphFont"/>
    <w:link w:val="Date"/>
    <w:rsid w:val="000D4C38"/>
    <w:rPr>
      <w:rFonts w:ascii="Arial" w:hAnsi="Arial"/>
    </w:rPr>
  </w:style>
  <w:style w:type="paragraph" w:customStyle="1" w:styleId="References">
    <w:name w:val="References"/>
    <w:basedOn w:val="Normal"/>
    <w:next w:val="AddressTR"/>
    <w:rsid w:val="000D4C38"/>
    <w:pPr>
      <w:spacing w:before="0" w:after="240"/>
      <w:ind w:left="5103"/>
    </w:pPr>
    <w:rPr>
      <w:snapToGrid/>
      <w:lang w:val="en-GB" w:eastAsia="en-GB"/>
    </w:rPr>
  </w:style>
  <w:style w:type="paragraph" w:customStyle="1" w:styleId="DoubSign">
    <w:name w:val="DoubSign"/>
    <w:basedOn w:val="Normal"/>
    <w:next w:val="Enclosures"/>
    <w:rsid w:val="000D4C38"/>
    <w:pPr>
      <w:tabs>
        <w:tab w:val="left" w:pos="5103"/>
      </w:tabs>
      <w:spacing w:before="1200" w:after="0"/>
    </w:pPr>
    <w:rPr>
      <w:snapToGrid/>
      <w:lang w:val="en-GB" w:eastAsia="en-GB"/>
    </w:rPr>
  </w:style>
  <w:style w:type="paragraph" w:customStyle="1" w:styleId="Enclosures">
    <w:name w:val="Enclosures"/>
    <w:basedOn w:val="Normal"/>
    <w:rsid w:val="000D4C38"/>
    <w:pPr>
      <w:keepNext/>
      <w:keepLines/>
      <w:tabs>
        <w:tab w:val="left" w:pos="5642"/>
      </w:tabs>
      <w:spacing w:before="480" w:after="0"/>
      <w:ind w:left="1191" w:hanging="1191"/>
    </w:pPr>
    <w:rPr>
      <w:snapToGrid/>
      <w:lang w:val="en-GB" w:eastAsia="en-GB"/>
    </w:rPr>
  </w:style>
  <w:style w:type="paragraph" w:styleId="EndnoteText">
    <w:name w:val="endnote text"/>
    <w:basedOn w:val="Normal"/>
    <w:link w:val="EndnoteTextChar"/>
    <w:rsid w:val="000D4C38"/>
    <w:pPr>
      <w:spacing w:before="0" w:after="240"/>
      <w:jc w:val="both"/>
    </w:pPr>
    <w:rPr>
      <w:snapToGrid/>
      <w:lang w:val="en-GB" w:eastAsia="en-GB"/>
    </w:rPr>
  </w:style>
  <w:style w:type="character" w:customStyle="1" w:styleId="EndnoteTextChar">
    <w:name w:val="Endnote Text Char"/>
    <w:basedOn w:val="DefaultParagraphFont"/>
    <w:link w:val="EndnoteText"/>
    <w:rsid w:val="000D4C38"/>
    <w:rPr>
      <w:rFonts w:ascii="Arial" w:hAnsi="Arial"/>
    </w:rPr>
  </w:style>
  <w:style w:type="paragraph" w:styleId="EnvelopeAddress">
    <w:name w:val="envelope address"/>
    <w:basedOn w:val="Normal"/>
    <w:rsid w:val="000D4C38"/>
    <w:pPr>
      <w:framePr w:w="7920" w:h="1980" w:hRule="exact" w:hSpace="180" w:wrap="auto" w:hAnchor="page" w:xAlign="center" w:yAlign="bottom"/>
      <w:spacing w:before="0" w:after="0"/>
      <w:jc w:val="both"/>
    </w:pPr>
    <w:rPr>
      <w:snapToGrid/>
      <w:lang w:val="en-GB" w:eastAsia="en-GB"/>
    </w:rPr>
  </w:style>
  <w:style w:type="paragraph" w:styleId="EnvelopeReturn">
    <w:name w:val="envelope return"/>
    <w:basedOn w:val="Normal"/>
    <w:rsid w:val="000D4C38"/>
    <w:pPr>
      <w:spacing w:before="0" w:after="0"/>
      <w:jc w:val="both"/>
    </w:pPr>
    <w:rPr>
      <w:snapToGrid/>
      <w:lang w:val="en-GB" w:eastAsia="en-GB"/>
    </w:rPr>
  </w:style>
  <w:style w:type="paragraph" w:styleId="Index1">
    <w:name w:val="index 1"/>
    <w:basedOn w:val="Normal"/>
    <w:next w:val="Normal"/>
    <w:autoRedefine/>
    <w:rsid w:val="000D4C38"/>
    <w:pPr>
      <w:spacing w:before="0" w:after="240"/>
      <w:ind w:left="240" w:hanging="240"/>
      <w:jc w:val="both"/>
    </w:pPr>
    <w:rPr>
      <w:snapToGrid/>
      <w:lang w:val="en-GB" w:eastAsia="en-GB"/>
    </w:rPr>
  </w:style>
  <w:style w:type="paragraph" w:styleId="Index2">
    <w:name w:val="index 2"/>
    <w:basedOn w:val="Normal"/>
    <w:next w:val="Normal"/>
    <w:autoRedefine/>
    <w:rsid w:val="000D4C38"/>
    <w:pPr>
      <w:spacing w:before="0" w:after="240"/>
      <w:ind w:left="480" w:hanging="240"/>
      <w:jc w:val="both"/>
    </w:pPr>
    <w:rPr>
      <w:snapToGrid/>
      <w:lang w:val="en-GB" w:eastAsia="en-GB"/>
    </w:rPr>
  </w:style>
  <w:style w:type="paragraph" w:styleId="Index3">
    <w:name w:val="index 3"/>
    <w:basedOn w:val="Normal"/>
    <w:next w:val="Normal"/>
    <w:autoRedefine/>
    <w:rsid w:val="000D4C38"/>
    <w:pPr>
      <w:spacing w:before="0" w:after="240"/>
      <w:ind w:left="720" w:hanging="240"/>
      <w:jc w:val="both"/>
    </w:pPr>
    <w:rPr>
      <w:snapToGrid/>
      <w:lang w:val="en-GB" w:eastAsia="en-GB"/>
    </w:rPr>
  </w:style>
  <w:style w:type="paragraph" w:styleId="Index4">
    <w:name w:val="index 4"/>
    <w:basedOn w:val="Normal"/>
    <w:next w:val="Normal"/>
    <w:autoRedefine/>
    <w:rsid w:val="000D4C38"/>
    <w:pPr>
      <w:spacing w:before="0" w:after="240"/>
      <w:ind w:left="960" w:hanging="240"/>
      <w:jc w:val="both"/>
    </w:pPr>
    <w:rPr>
      <w:snapToGrid/>
      <w:lang w:val="en-GB" w:eastAsia="en-GB"/>
    </w:rPr>
  </w:style>
  <w:style w:type="paragraph" w:styleId="Index5">
    <w:name w:val="index 5"/>
    <w:basedOn w:val="Normal"/>
    <w:next w:val="Normal"/>
    <w:autoRedefine/>
    <w:rsid w:val="000D4C38"/>
    <w:pPr>
      <w:spacing w:before="0" w:after="240"/>
      <w:ind w:left="1200" w:hanging="240"/>
      <w:jc w:val="both"/>
    </w:pPr>
    <w:rPr>
      <w:snapToGrid/>
      <w:lang w:val="en-GB" w:eastAsia="en-GB"/>
    </w:rPr>
  </w:style>
  <w:style w:type="paragraph" w:styleId="Index6">
    <w:name w:val="index 6"/>
    <w:basedOn w:val="Normal"/>
    <w:next w:val="Normal"/>
    <w:autoRedefine/>
    <w:rsid w:val="000D4C38"/>
    <w:pPr>
      <w:spacing w:before="0" w:after="240"/>
      <w:ind w:left="1440" w:hanging="240"/>
      <w:jc w:val="both"/>
    </w:pPr>
    <w:rPr>
      <w:snapToGrid/>
      <w:lang w:val="en-GB" w:eastAsia="en-GB"/>
    </w:rPr>
  </w:style>
  <w:style w:type="paragraph" w:styleId="Index7">
    <w:name w:val="index 7"/>
    <w:basedOn w:val="Normal"/>
    <w:next w:val="Normal"/>
    <w:autoRedefine/>
    <w:rsid w:val="000D4C38"/>
    <w:pPr>
      <w:spacing w:before="0" w:after="240"/>
      <w:ind w:left="1680" w:hanging="240"/>
      <w:jc w:val="both"/>
    </w:pPr>
    <w:rPr>
      <w:snapToGrid/>
      <w:lang w:val="en-GB" w:eastAsia="en-GB"/>
    </w:rPr>
  </w:style>
  <w:style w:type="paragraph" w:styleId="Index8">
    <w:name w:val="index 8"/>
    <w:basedOn w:val="Normal"/>
    <w:next w:val="Normal"/>
    <w:autoRedefine/>
    <w:rsid w:val="000D4C38"/>
    <w:pPr>
      <w:spacing w:before="0" w:after="240"/>
      <w:ind w:left="1920" w:hanging="240"/>
      <w:jc w:val="both"/>
    </w:pPr>
    <w:rPr>
      <w:snapToGrid/>
      <w:lang w:val="en-GB" w:eastAsia="en-GB"/>
    </w:rPr>
  </w:style>
  <w:style w:type="paragraph" w:styleId="Index9">
    <w:name w:val="index 9"/>
    <w:basedOn w:val="Normal"/>
    <w:next w:val="Normal"/>
    <w:autoRedefine/>
    <w:rsid w:val="000D4C38"/>
    <w:pPr>
      <w:spacing w:before="0" w:after="240"/>
      <w:ind w:left="2160" w:hanging="240"/>
      <w:jc w:val="both"/>
    </w:pPr>
    <w:rPr>
      <w:snapToGrid/>
      <w:lang w:val="en-GB" w:eastAsia="en-GB"/>
    </w:rPr>
  </w:style>
  <w:style w:type="paragraph" w:styleId="IndexHeading">
    <w:name w:val="index heading"/>
    <w:basedOn w:val="Normal"/>
    <w:next w:val="Index1"/>
    <w:rsid w:val="000D4C38"/>
    <w:pPr>
      <w:spacing w:before="0" w:after="240"/>
      <w:jc w:val="both"/>
    </w:pPr>
    <w:rPr>
      <w:b/>
      <w:snapToGrid/>
      <w:lang w:val="en-GB" w:eastAsia="en-GB"/>
    </w:rPr>
  </w:style>
  <w:style w:type="paragraph" w:styleId="List">
    <w:name w:val="List"/>
    <w:basedOn w:val="Normal"/>
    <w:rsid w:val="000D4C38"/>
    <w:pPr>
      <w:spacing w:before="0" w:after="240"/>
      <w:ind w:left="283" w:hanging="283"/>
      <w:jc w:val="both"/>
    </w:pPr>
    <w:rPr>
      <w:snapToGrid/>
      <w:lang w:val="en-GB" w:eastAsia="en-GB"/>
    </w:rPr>
  </w:style>
  <w:style w:type="paragraph" w:styleId="List2">
    <w:name w:val="List 2"/>
    <w:basedOn w:val="Normal"/>
    <w:rsid w:val="000D4C38"/>
    <w:pPr>
      <w:spacing w:before="0" w:after="240"/>
      <w:ind w:left="566" w:hanging="283"/>
      <w:jc w:val="both"/>
    </w:pPr>
    <w:rPr>
      <w:snapToGrid/>
      <w:lang w:val="en-GB" w:eastAsia="en-GB"/>
    </w:rPr>
  </w:style>
  <w:style w:type="paragraph" w:styleId="List3">
    <w:name w:val="List 3"/>
    <w:basedOn w:val="Normal"/>
    <w:rsid w:val="000D4C38"/>
    <w:pPr>
      <w:spacing w:before="0" w:after="240"/>
      <w:ind w:left="849" w:hanging="283"/>
      <w:jc w:val="both"/>
    </w:pPr>
    <w:rPr>
      <w:snapToGrid/>
      <w:lang w:val="en-GB" w:eastAsia="en-GB"/>
    </w:rPr>
  </w:style>
  <w:style w:type="paragraph" w:styleId="List4">
    <w:name w:val="List 4"/>
    <w:basedOn w:val="Normal"/>
    <w:rsid w:val="000D4C38"/>
    <w:pPr>
      <w:spacing w:before="0" w:after="240"/>
      <w:ind w:left="1132" w:hanging="283"/>
      <w:jc w:val="both"/>
    </w:pPr>
    <w:rPr>
      <w:snapToGrid/>
      <w:lang w:val="en-GB" w:eastAsia="en-GB"/>
    </w:rPr>
  </w:style>
  <w:style w:type="paragraph" w:styleId="List5">
    <w:name w:val="List 5"/>
    <w:basedOn w:val="Normal"/>
    <w:rsid w:val="000D4C38"/>
    <w:pPr>
      <w:spacing w:before="0" w:after="240"/>
      <w:ind w:left="1415" w:hanging="283"/>
      <w:jc w:val="both"/>
    </w:pPr>
    <w:rPr>
      <w:snapToGrid/>
      <w:lang w:val="en-GB" w:eastAsia="en-GB"/>
    </w:rPr>
  </w:style>
  <w:style w:type="paragraph" w:styleId="ListBullet">
    <w:name w:val="List Bullet"/>
    <w:basedOn w:val="Normal"/>
    <w:rsid w:val="000D4C38"/>
    <w:pPr>
      <w:numPr>
        <w:numId w:val="5"/>
      </w:numPr>
      <w:tabs>
        <w:tab w:val="clear" w:pos="283"/>
      </w:tabs>
      <w:spacing w:before="0" w:after="240"/>
      <w:ind w:left="0" w:firstLine="0"/>
      <w:jc w:val="both"/>
    </w:pPr>
    <w:rPr>
      <w:rFonts w:ascii="Times New Roman" w:hAnsi="Times New Roman"/>
      <w:snapToGrid/>
      <w:sz w:val="24"/>
      <w:lang w:val="en-GB"/>
    </w:rPr>
  </w:style>
  <w:style w:type="paragraph" w:styleId="ListBullet2">
    <w:name w:val="List Bullet 2"/>
    <w:basedOn w:val="Text2"/>
    <w:rsid w:val="000D4C38"/>
    <w:pPr>
      <w:numPr>
        <w:numId w:val="7"/>
      </w:numPr>
      <w:tabs>
        <w:tab w:val="clear" w:pos="1485"/>
        <w:tab w:val="clear" w:pos="2161"/>
      </w:tabs>
      <w:ind w:left="0" w:firstLine="0"/>
    </w:pPr>
    <w:rPr>
      <w:rFonts w:ascii="Times New Roman" w:hAnsi="Times New Roman"/>
      <w:sz w:val="24"/>
      <w:lang w:eastAsia="en-US"/>
    </w:rPr>
  </w:style>
  <w:style w:type="paragraph" w:styleId="ListBullet3">
    <w:name w:val="List Bullet 3"/>
    <w:basedOn w:val="Text3"/>
    <w:rsid w:val="000D4C38"/>
    <w:pPr>
      <w:numPr>
        <w:numId w:val="8"/>
      </w:numPr>
      <w:tabs>
        <w:tab w:val="clear" w:pos="1485"/>
        <w:tab w:val="clear" w:pos="2302"/>
      </w:tabs>
      <w:spacing w:before="0"/>
      <w:ind w:left="0" w:firstLine="0"/>
    </w:pPr>
    <w:rPr>
      <w:rFonts w:ascii="Times New Roman" w:hAnsi="Times New Roman"/>
      <w:snapToGrid/>
    </w:rPr>
  </w:style>
  <w:style w:type="paragraph" w:styleId="ListBullet4">
    <w:name w:val="List Bullet 4"/>
    <w:basedOn w:val="Text4"/>
    <w:rsid w:val="000D4C38"/>
    <w:pPr>
      <w:numPr>
        <w:numId w:val="9"/>
      </w:numPr>
      <w:tabs>
        <w:tab w:val="clear" w:pos="1485"/>
        <w:tab w:val="clear" w:pos="2302"/>
      </w:tabs>
      <w:ind w:left="0" w:firstLine="0"/>
    </w:pPr>
    <w:rPr>
      <w:rFonts w:ascii="Times New Roman" w:hAnsi="Times New Roman"/>
      <w:sz w:val="24"/>
      <w:lang w:eastAsia="en-US"/>
    </w:rPr>
  </w:style>
  <w:style w:type="paragraph" w:styleId="ListBullet5">
    <w:name w:val="List Bullet 5"/>
    <w:basedOn w:val="Normal"/>
    <w:autoRedefine/>
    <w:rsid w:val="000D4C38"/>
    <w:pPr>
      <w:numPr>
        <w:numId w:val="3"/>
      </w:numPr>
      <w:tabs>
        <w:tab w:val="clear" w:pos="1492"/>
      </w:tabs>
      <w:spacing w:before="0" w:after="240"/>
      <w:ind w:left="0" w:firstLine="0"/>
      <w:jc w:val="both"/>
    </w:pPr>
    <w:rPr>
      <w:snapToGrid/>
      <w:lang w:val="en-GB" w:eastAsia="en-GB"/>
    </w:rPr>
  </w:style>
  <w:style w:type="paragraph" w:styleId="ListContinue">
    <w:name w:val="List Continue"/>
    <w:basedOn w:val="Normal"/>
    <w:rsid w:val="000D4C38"/>
    <w:pPr>
      <w:spacing w:before="0"/>
      <w:ind w:left="283"/>
      <w:jc w:val="both"/>
    </w:pPr>
    <w:rPr>
      <w:snapToGrid/>
      <w:lang w:val="en-GB" w:eastAsia="en-GB"/>
    </w:rPr>
  </w:style>
  <w:style w:type="paragraph" w:styleId="ListContinue2">
    <w:name w:val="List Continue 2"/>
    <w:basedOn w:val="Normal"/>
    <w:rsid w:val="000D4C38"/>
    <w:pPr>
      <w:spacing w:before="0"/>
      <w:ind w:left="566"/>
      <w:jc w:val="both"/>
    </w:pPr>
    <w:rPr>
      <w:snapToGrid/>
      <w:lang w:val="en-GB" w:eastAsia="en-GB"/>
    </w:rPr>
  </w:style>
  <w:style w:type="paragraph" w:styleId="ListContinue3">
    <w:name w:val="List Continue 3"/>
    <w:basedOn w:val="Normal"/>
    <w:rsid w:val="000D4C38"/>
    <w:pPr>
      <w:spacing w:before="0"/>
      <w:ind w:left="849"/>
      <w:jc w:val="both"/>
    </w:pPr>
    <w:rPr>
      <w:snapToGrid/>
      <w:lang w:val="en-GB" w:eastAsia="en-GB"/>
    </w:rPr>
  </w:style>
  <w:style w:type="paragraph" w:styleId="ListContinue4">
    <w:name w:val="List Continue 4"/>
    <w:basedOn w:val="Normal"/>
    <w:rsid w:val="000D4C38"/>
    <w:pPr>
      <w:spacing w:before="0"/>
      <w:ind w:left="1132"/>
      <w:jc w:val="both"/>
    </w:pPr>
    <w:rPr>
      <w:snapToGrid/>
      <w:lang w:val="en-GB" w:eastAsia="en-GB"/>
    </w:rPr>
  </w:style>
  <w:style w:type="paragraph" w:styleId="ListContinue5">
    <w:name w:val="List Continue 5"/>
    <w:basedOn w:val="Normal"/>
    <w:rsid w:val="000D4C38"/>
    <w:pPr>
      <w:spacing w:before="0"/>
      <w:ind w:left="1415"/>
      <w:jc w:val="both"/>
    </w:pPr>
    <w:rPr>
      <w:snapToGrid/>
      <w:lang w:val="en-GB" w:eastAsia="en-GB"/>
    </w:rPr>
  </w:style>
  <w:style w:type="paragraph" w:styleId="ListNumber">
    <w:name w:val="List Number"/>
    <w:basedOn w:val="Normal"/>
    <w:rsid w:val="000D4C38"/>
    <w:pPr>
      <w:numPr>
        <w:numId w:val="15"/>
      </w:numPr>
      <w:tabs>
        <w:tab w:val="clear" w:pos="709"/>
      </w:tabs>
      <w:spacing w:before="0" w:after="240"/>
      <w:ind w:left="0" w:firstLine="0"/>
      <w:jc w:val="both"/>
    </w:pPr>
    <w:rPr>
      <w:rFonts w:ascii="Times New Roman" w:hAnsi="Times New Roman"/>
      <w:snapToGrid/>
      <w:sz w:val="24"/>
      <w:lang w:val="en-GB"/>
    </w:rPr>
  </w:style>
  <w:style w:type="paragraph" w:styleId="ListNumber2">
    <w:name w:val="List Number 2"/>
    <w:basedOn w:val="Text2"/>
    <w:rsid w:val="000D4C38"/>
    <w:pPr>
      <w:numPr>
        <w:numId w:val="17"/>
      </w:numPr>
      <w:tabs>
        <w:tab w:val="clear" w:pos="1911"/>
        <w:tab w:val="clear" w:pos="2161"/>
      </w:tabs>
      <w:ind w:left="0" w:firstLine="0"/>
    </w:pPr>
    <w:rPr>
      <w:rFonts w:ascii="Times New Roman" w:hAnsi="Times New Roman"/>
      <w:sz w:val="24"/>
      <w:lang w:eastAsia="en-US"/>
    </w:rPr>
  </w:style>
  <w:style w:type="paragraph" w:styleId="ListNumber3">
    <w:name w:val="List Number 3"/>
    <w:basedOn w:val="Text3"/>
    <w:rsid w:val="000D4C38"/>
    <w:pPr>
      <w:numPr>
        <w:numId w:val="18"/>
      </w:numPr>
      <w:tabs>
        <w:tab w:val="clear" w:pos="1911"/>
        <w:tab w:val="clear" w:pos="2302"/>
      </w:tabs>
      <w:spacing w:before="0"/>
      <w:ind w:left="0" w:firstLine="0"/>
    </w:pPr>
    <w:rPr>
      <w:rFonts w:ascii="Times New Roman" w:hAnsi="Times New Roman"/>
      <w:snapToGrid/>
    </w:rPr>
  </w:style>
  <w:style w:type="paragraph" w:styleId="ListNumber4">
    <w:name w:val="List Number 4"/>
    <w:basedOn w:val="Text4"/>
    <w:rsid w:val="000D4C38"/>
    <w:pPr>
      <w:numPr>
        <w:numId w:val="19"/>
      </w:numPr>
      <w:tabs>
        <w:tab w:val="clear" w:pos="1911"/>
        <w:tab w:val="clear" w:pos="2302"/>
      </w:tabs>
      <w:ind w:left="0" w:firstLine="0"/>
    </w:pPr>
    <w:rPr>
      <w:rFonts w:ascii="Times New Roman" w:hAnsi="Times New Roman"/>
      <w:sz w:val="24"/>
      <w:lang w:eastAsia="en-US"/>
    </w:rPr>
  </w:style>
  <w:style w:type="paragraph" w:styleId="ListNumber5">
    <w:name w:val="List Number 5"/>
    <w:basedOn w:val="Normal"/>
    <w:rsid w:val="000D4C38"/>
    <w:pPr>
      <w:numPr>
        <w:numId w:val="4"/>
      </w:numPr>
      <w:tabs>
        <w:tab w:val="clear" w:pos="2252"/>
      </w:tabs>
      <w:spacing w:before="0" w:after="240"/>
      <w:ind w:left="0" w:firstLine="0"/>
      <w:jc w:val="both"/>
    </w:pPr>
    <w:rPr>
      <w:snapToGrid/>
      <w:lang w:val="en-GB" w:eastAsia="en-GB"/>
    </w:rPr>
  </w:style>
  <w:style w:type="paragraph" w:styleId="MacroText">
    <w:name w:val="macro"/>
    <w:link w:val="MacroTextChar"/>
    <w:rsid w:val="000D4C3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character" w:customStyle="1" w:styleId="MacroTextChar">
    <w:name w:val="Macro Text Char"/>
    <w:basedOn w:val="DefaultParagraphFont"/>
    <w:link w:val="MacroText"/>
    <w:rsid w:val="000D4C38"/>
    <w:rPr>
      <w:rFonts w:ascii="Courier New" w:hAnsi="Courier New"/>
    </w:rPr>
  </w:style>
  <w:style w:type="paragraph" w:styleId="MessageHeader">
    <w:name w:val="Message Header"/>
    <w:basedOn w:val="Normal"/>
    <w:link w:val="MessageHeaderChar"/>
    <w:rsid w:val="000D4C38"/>
    <w:pPr>
      <w:pBdr>
        <w:top w:val="single" w:sz="6" w:space="1" w:color="auto"/>
        <w:left w:val="single" w:sz="6" w:space="1" w:color="auto"/>
        <w:bottom w:val="single" w:sz="6" w:space="1" w:color="auto"/>
        <w:right w:val="single" w:sz="6" w:space="1" w:color="auto"/>
      </w:pBdr>
      <w:shd w:val="pct20" w:color="auto" w:fill="auto"/>
      <w:spacing w:before="0" w:after="240"/>
      <w:ind w:left="1134" w:hanging="1134"/>
      <w:jc w:val="both"/>
    </w:pPr>
    <w:rPr>
      <w:snapToGrid/>
      <w:lang w:val="en-GB" w:eastAsia="en-GB"/>
    </w:rPr>
  </w:style>
  <w:style w:type="character" w:customStyle="1" w:styleId="MessageHeaderChar">
    <w:name w:val="Message Header Char"/>
    <w:basedOn w:val="DefaultParagraphFont"/>
    <w:link w:val="MessageHeader"/>
    <w:rsid w:val="000D4C38"/>
    <w:rPr>
      <w:rFonts w:ascii="Arial" w:hAnsi="Arial"/>
      <w:shd w:val="pct20" w:color="auto" w:fill="auto"/>
    </w:rPr>
  </w:style>
  <w:style w:type="paragraph" w:styleId="NormalIndent">
    <w:name w:val="Normal Indent"/>
    <w:basedOn w:val="Normal"/>
    <w:rsid w:val="000D4C38"/>
    <w:pPr>
      <w:spacing w:before="0" w:after="240"/>
      <w:ind w:left="720"/>
      <w:jc w:val="both"/>
    </w:pPr>
    <w:rPr>
      <w:snapToGrid/>
      <w:lang w:val="en-GB" w:eastAsia="en-GB"/>
    </w:rPr>
  </w:style>
  <w:style w:type="paragraph" w:styleId="NoteHeading">
    <w:name w:val="Note Heading"/>
    <w:basedOn w:val="Normal"/>
    <w:next w:val="Normal"/>
    <w:link w:val="NoteHeadingChar"/>
    <w:rsid w:val="000D4C38"/>
    <w:pPr>
      <w:spacing w:before="0" w:after="240"/>
      <w:jc w:val="both"/>
    </w:pPr>
    <w:rPr>
      <w:snapToGrid/>
      <w:lang w:val="en-GB" w:eastAsia="en-GB"/>
    </w:rPr>
  </w:style>
  <w:style w:type="character" w:customStyle="1" w:styleId="NoteHeadingChar">
    <w:name w:val="Note Heading Char"/>
    <w:basedOn w:val="DefaultParagraphFont"/>
    <w:link w:val="NoteHeading"/>
    <w:rsid w:val="000D4C38"/>
    <w:rPr>
      <w:rFonts w:ascii="Arial" w:hAnsi="Arial"/>
    </w:rPr>
  </w:style>
  <w:style w:type="paragraph" w:customStyle="1" w:styleId="NoteHead">
    <w:name w:val="NoteHead"/>
    <w:basedOn w:val="Normal"/>
    <w:next w:val="Subject"/>
    <w:rsid w:val="000D4C38"/>
    <w:pPr>
      <w:spacing w:before="720" w:after="720"/>
      <w:jc w:val="center"/>
    </w:pPr>
    <w:rPr>
      <w:b/>
      <w:smallCaps/>
      <w:snapToGrid/>
      <w:lang w:val="en-GB" w:eastAsia="en-GB"/>
    </w:rPr>
  </w:style>
  <w:style w:type="paragraph" w:customStyle="1" w:styleId="Subject">
    <w:name w:val="Subject"/>
    <w:basedOn w:val="Normal"/>
    <w:next w:val="Normal"/>
    <w:rsid w:val="000D4C38"/>
    <w:pPr>
      <w:spacing w:before="0" w:after="480"/>
      <w:ind w:left="1191" w:hanging="1191"/>
    </w:pPr>
    <w:rPr>
      <w:b/>
      <w:snapToGrid/>
      <w:lang w:val="en-GB" w:eastAsia="en-GB"/>
    </w:rPr>
  </w:style>
  <w:style w:type="paragraph" w:customStyle="1" w:styleId="NoteList">
    <w:name w:val="NoteList"/>
    <w:basedOn w:val="Normal"/>
    <w:next w:val="Subject"/>
    <w:rsid w:val="000D4C38"/>
    <w:pPr>
      <w:tabs>
        <w:tab w:val="left" w:pos="5823"/>
      </w:tabs>
      <w:spacing w:before="720" w:after="720"/>
      <w:ind w:left="5104" w:hanging="3119"/>
    </w:pPr>
    <w:rPr>
      <w:b/>
      <w:smallCaps/>
      <w:snapToGrid/>
      <w:lang w:val="en-GB" w:eastAsia="en-GB"/>
    </w:rPr>
  </w:style>
  <w:style w:type="paragraph" w:customStyle="1" w:styleId="NumPar1">
    <w:name w:val="NumPar 1"/>
    <w:basedOn w:val="Heading1"/>
    <w:next w:val="Text1"/>
    <w:rsid w:val="000D4C38"/>
    <w:pPr>
      <w:keepNext w:val="0"/>
      <w:keepLines/>
      <w:numPr>
        <w:numId w:val="0"/>
      </w:numPr>
      <w:tabs>
        <w:tab w:val="right" w:pos="567"/>
      </w:tabs>
      <w:spacing w:before="0"/>
      <w:outlineLvl w:val="9"/>
    </w:pPr>
    <w:rPr>
      <w:rFonts w:ascii="Times New Roman" w:hAnsi="Times New Roman"/>
      <w:b w:val="0"/>
      <w:snapToGrid/>
      <w:kern w:val="28"/>
      <w:sz w:val="28"/>
      <w:szCs w:val="28"/>
      <w:lang w:val="en-GB" w:eastAsia="en-GB"/>
    </w:rPr>
  </w:style>
  <w:style w:type="paragraph" w:customStyle="1" w:styleId="NumPar2">
    <w:name w:val="NumPar 2"/>
    <w:basedOn w:val="Heading2"/>
    <w:next w:val="Text2"/>
    <w:rsid w:val="000D4C38"/>
    <w:pPr>
      <w:keepNext w:val="0"/>
      <w:tabs>
        <w:tab w:val="num" w:pos="500"/>
      </w:tabs>
      <w:spacing w:after="240"/>
      <w:outlineLvl w:val="9"/>
    </w:pPr>
    <w:rPr>
      <w:rFonts w:ascii="Times New Roman" w:hAnsi="Times New Roman"/>
      <w:snapToGrid/>
      <w:sz w:val="24"/>
      <w:szCs w:val="24"/>
      <w:lang w:val="en-GB" w:eastAsia="en-GB"/>
    </w:rPr>
  </w:style>
  <w:style w:type="paragraph" w:customStyle="1" w:styleId="NumPar3">
    <w:name w:val="NumPar 3"/>
    <w:basedOn w:val="Heading3"/>
    <w:next w:val="Text3"/>
    <w:rsid w:val="000D4C38"/>
    <w:pPr>
      <w:keepNext w:val="0"/>
      <w:framePr w:hSpace="0" w:vSpace="0" w:wrap="auto" w:vAnchor="margin" w:yAlign="inline"/>
      <w:spacing w:before="0" w:after="240"/>
      <w:jc w:val="both"/>
      <w:outlineLvl w:val="9"/>
    </w:pPr>
    <w:rPr>
      <w:rFonts w:ascii="Times New Roman" w:hAnsi="Times New Roman"/>
      <w:b/>
      <w:i/>
      <w:snapToGrid/>
      <w:sz w:val="22"/>
      <w:szCs w:val="22"/>
      <w:lang w:eastAsia="en-GB"/>
    </w:rPr>
  </w:style>
  <w:style w:type="paragraph" w:customStyle="1" w:styleId="NumPar4">
    <w:name w:val="NumPar 4"/>
    <w:basedOn w:val="Heading4"/>
    <w:next w:val="Text4"/>
    <w:rsid w:val="000D4C38"/>
    <w:pPr>
      <w:keepNext w:val="0"/>
      <w:numPr>
        <w:ilvl w:val="0"/>
        <w:numId w:val="0"/>
      </w:numPr>
      <w:spacing w:before="0" w:after="240"/>
      <w:jc w:val="both"/>
      <w:outlineLvl w:val="9"/>
    </w:pPr>
    <w:rPr>
      <w:b w:val="0"/>
      <w:snapToGrid/>
      <w:sz w:val="20"/>
      <w:lang w:val="en-GB" w:eastAsia="en-GB"/>
    </w:rPr>
  </w:style>
  <w:style w:type="paragraph" w:customStyle="1" w:styleId="PartTitle">
    <w:name w:val="PartTitle"/>
    <w:basedOn w:val="Normal"/>
    <w:next w:val="ChapterTitle"/>
    <w:rsid w:val="000D4C38"/>
    <w:pPr>
      <w:keepNext/>
      <w:pageBreakBefore/>
      <w:spacing w:before="0" w:after="480"/>
      <w:jc w:val="center"/>
    </w:pPr>
    <w:rPr>
      <w:b/>
      <w:snapToGrid/>
      <w:sz w:val="36"/>
      <w:lang w:val="en-GB" w:eastAsia="en-GB"/>
    </w:rPr>
  </w:style>
  <w:style w:type="paragraph" w:styleId="PlainText">
    <w:name w:val="Plain Text"/>
    <w:basedOn w:val="Normal"/>
    <w:link w:val="PlainTextChar"/>
    <w:rsid w:val="000D4C38"/>
    <w:pPr>
      <w:spacing w:before="0" w:after="240"/>
      <w:jc w:val="both"/>
    </w:pPr>
    <w:rPr>
      <w:rFonts w:ascii="Courier New" w:hAnsi="Courier New"/>
      <w:snapToGrid/>
      <w:lang w:val="en-GB" w:eastAsia="en-GB"/>
    </w:rPr>
  </w:style>
  <w:style w:type="character" w:customStyle="1" w:styleId="PlainTextChar">
    <w:name w:val="Plain Text Char"/>
    <w:basedOn w:val="DefaultParagraphFont"/>
    <w:link w:val="PlainText"/>
    <w:rsid w:val="000D4C38"/>
    <w:rPr>
      <w:rFonts w:ascii="Courier New" w:hAnsi="Courier New"/>
    </w:rPr>
  </w:style>
  <w:style w:type="paragraph" w:styleId="Salutation">
    <w:name w:val="Salutation"/>
    <w:basedOn w:val="Normal"/>
    <w:next w:val="Normal"/>
    <w:link w:val="SalutationChar"/>
    <w:rsid w:val="000D4C38"/>
    <w:pPr>
      <w:spacing w:before="0" w:after="240"/>
      <w:jc w:val="both"/>
    </w:pPr>
    <w:rPr>
      <w:snapToGrid/>
      <w:lang w:val="en-GB" w:eastAsia="en-GB"/>
    </w:rPr>
  </w:style>
  <w:style w:type="character" w:customStyle="1" w:styleId="SalutationChar">
    <w:name w:val="Salutation Char"/>
    <w:basedOn w:val="DefaultParagraphFont"/>
    <w:link w:val="Salutation"/>
    <w:rsid w:val="000D4C38"/>
    <w:rPr>
      <w:rFonts w:ascii="Arial" w:hAnsi="Arial"/>
    </w:rPr>
  </w:style>
  <w:style w:type="paragraph" w:styleId="Signature">
    <w:name w:val="Signature"/>
    <w:basedOn w:val="Normal"/>
    <w:next w:val="Enclosures"/>
    <w:link w:val="SignatureChar"/>
    <w:rsid w:val="000D4C38"/>
    <w:pPr>
      <w:tabs>
        <w:tab w:val="left" w:pos="5103"/>
      </w:tabs>
      <w:spacing w:before="1200" w:after="0"/>
      <w:ind w:left="5103"/>
      <w:jc w:val="center"/>
    </w:pPr>
    <w:rPr>
      <w:snapToGrid/>
      <w:lang w:val="en-GB" w:eastAsia="en-GB"/>
    </w:rPr>
  </w:style>
  <w:style w:type="character" w:customStyle="1" w:styleId="SignatureChar">
    <w:name w:val="Signature Char"/>
    <w:basedOn w:val="DefaultParagraphFont"/>
    <w:link w:val="Signature"/>
    <w:rsid w:val="000D4C38"/>
    <w:rPr>
      <w:rFonts w:ascii="Arial" w:hAnsi="Arial"/>
    </w:rPr>
  </w:style>
  <w:style w:type="paragraph" w:styleId="TableofAuthorities">
    <w:name w:val="table of authorities"/>
    <w:basedOn w:val="Normal"/>
    <w:next w:val="Normal"/>
    <w:rsid w:val="000D4C38"/>
    <w:pPr>
      <w:spacing w:before="0" w:after="240"/>
      <w:ind w:left="240" w:hanging="240"/>
      <w:jc w:val="both"/>
    </w:pPr>
    <w:rPr>
      <w:snapToGrid/>
      <w:lang w:val="en-GB" w:eastAsia="en-GB"/>
    </w:rPr>
  </w:style>
  <w:style w:type="paragraph" w:styleId="TableofFigures">
    <w:name w:val="table of figures"/>
    <w:basedOn w:val="Normal"/>
    <w:next w:val="Normal"/>
    <w:rsid w:val="000D4C38"/>
    <w:pPr>
      <w:spacing w:before="0" w:after="240"/>
      <w:ind w:left="480" w:hanging="480"/>
      <w:jc w:val="both"/>
    </w:pPr>
    <w:rPr>
      <w:snapToGrid/>
      <w:lang w:val="en-GB" w:eastAsia="en-GB"/>
    </w:rPr>
  </w:style>
  <w:style w:type="paragraph" w:styleId="TOAHeading">
    <w:name w:val="toa heading"/>
    <w:basedOn w:val="Normal"/>
    <w:next w:val="Normal"/>
    <w:rsid w:val="000D4C38"/>
    <w:pPr>
      <w:spacing w:after="240"/>
      <w:jc w:val="both"/>
    </w:pPr>
    <w:rPr>
      <w:b/>
      <w:snapToGrid/>
      <w:lang w:val="en-GB" w:eastAsia="en-GB"/>
    </w:rPr>
  </w:style>
  <w:style w:type="paragraph" w:customStyle="1" w:styleId="YReferences">
    <w:name w:val="YReferences"/>
    <w:basedOn w:val="Normal"/>
    <w:next w:val="Normal"/>
    <w:rsid w:val="000D4C38"/>
    <w:pPr>
      <w:spacing w:before="0" w:after="480"/>
      <w:ind w:left="1191" w:hanging="1191"/>
      <w:jc w:val="both"/>
    </w:pPr>
    <w:rPr>
      <w:snapToGrid/>
      <w:lang w:val="en-GB" w:eastAsia="en-GB"/>
    </w:rPr>
  </w:style>
  <w:style w:type="paragraph" w:customStyle="1" w:styleId="Heading2b">
    <w:name w:val="Heading2b"/>
    <w:basedOn w:val="Normal"/>
    <w:rsid w:val="000D4C38"/>
    <w:pPr>
      <w:spacing w:before="0" w:after="240"/>
      <w:ind w:left="567" w:hanging="567"/>
      <w:jc w:val="center"/>
    </w:pPr>
    <w:rPr>
      <w:b/>
      <w:snapToGrid/>
      <w:u w:val="single"/>
      <w:lang w:val="en-GB" w:eastAsia="en-GB"/>
    </w:rPr>
  </w:style>
  <w:style w:type="paragraph" w:customStyle="1" w:styleId="normaltableau">
    <w:name w:val="normal_tableau"/>
    <w:basedOn w:val="Normal"/>
    <w:rsid w:val="000D4C38"/>
    <w:pPr>
      <w:jc w:val="both"/>
    </w:pPr>
    <w:rPr>
      <w:rFonts w:ascii="Optima" w:hAnsi="Optima"/>
      <w:snapToGrid/>
      <w:sz w:val="22"/>
      <w:lang w:val="en-GB" w:eastAsia="en-GB"/>
    </w:rPr>
  </w:style>
  <w:style w:type="paragraph" w:customStyle="1" w:styleId="Contact">
    <w:name w:val="Contact"/>
    <w:basedOn w:val="Normal"/>
    <w:next w:val="Normal"/>
    <w:rsid w:val="000D4C38"/>
    <w:pPr>
      <w:spacing w:before="0" w:after="480"/>
      <w:ind w:left="567" w:hanging="567"/>
    </w:pPr>
    <w:rPr>
      <w:rFonts w:ascii="Times New Roman" w:hAnsi="Times New Roman"/>
      <w:snapToGrid/>
      <w:sz w:val="24"/>
      <w:lang w:val="en-GB"/>
    </w:rPr>
  </w:style>
  <w:style w:type="paragraph" w:customStyle="1" w:styleId="ListBullet1">
    <w:name w:val="List Bullet 1"/>
    <w:basedOn w:val="Text1"/>
    <w:rsid w:val="000D4C38"/>
    <w:pPr>
      <w:numPr>
        <w:numId w:val="6"/>
      </w:numPr>
      <w:tabs>
        <w:tab w:val="clear" w:pos="765"/>
      </w:tabs>
      <w:ind w:left="0" w:firstLine="0"/>
    </w:pPr>
    <w:rPr>
      <w:rFonts w:ascii="Times New Roman" w:hAnsi="Times New Roman"/>
      <w:sz w:val="24"/>
      <w:lang w:eastAsia="en-US"/>
    </w:rPr>
  </w:style>
  <w:style w:type="paragraph" w:customStyle="1" w:styleId="ListDash">
    <w:name w:val="List Dash"/>
    <w:basedOn w:val="Normal"/>
    <w:rsid w:val="000D4C38"/>
    <w:pPr>
      <w:numPr>
        <w:numId w:val="10"/>
      </w:numPr>
      <w:tabs>
        <w:tab w:val="clear" w:pos="283"/>
      </w:tabs>
      <w:spacing w:before="0" w:after="240"/>
      <w:ind w:left="0" w:firstLine="0"/>
      <w:jc w:val="both"/>
    </w:pPr>
    <w:rPr>
      <w:rFonts w:ascii="Times New Roman" w:hAnsi="Times New Roman"/>
      <w:snapToGrid/>
      <w:sz w:val="24"/>
      <w:lang w:val="en-GB"/>
    </w:rPr>
  </w:style>
  <w:style w:type="paragraph" w:customStyle="1" w:styleId="ListDash1">
    <w:name w:val="List Dash 1"/>
    <w:basedOn w:val="Text1"/>
    <w:rsid w:val="000D4C38"/>
    <w:pPr>
      <w:numPr>
        <w:numId w:val="11"/>
      </w:numPr>
      <w:tabs>
        <w:tab w:val="clear" w:pos="765"/>
      </w:tabs>
      <w:ind w:left="0" w:firstLine="0"/>
    </w:pPr>
    <w:rPr>
      <w:rFonts w:ascii="Times New Roman" w:hAnsi="Times New Roman"/>
      <w:sz w:val="24"/>
      <w:lang w:eastAsia="en-US"/>
    </w:rPr>
  </w:style>
  <w:style w:type="paragraph" w:customStyle="1" w:styleId="ListDash2">
    <w:name w:val="List Dash 2"/>
    <w:basedOn w:val="Text2"/>
    <w:rsid w:val="000D4C38"/>
    <w:pPr>
      <w:numPr>
        <w:numId w:val="12"/>
      </w:numPr>
      <w:tabs>
        <w:tab w:val="clear" w:pos="1485"/>
        <w:tab w:val="clear" w:pos="2161"/>
      </w:tabs>
      <w:ind w:left="0" w:firstLine="0"/>
    </w:pPr>
    <w:rPr>
      <w:rFonts w:ascii="Times New Roman" w:hAnsi="Times New Roman"/>
      <w:sz w:val="24"/>
      <w:lang w:eastAsia="en-US"/>
    </w:rPr>
  </w:style>
  <w:style w:type="paragraph" w:customStyle="1" w:styleId="ListDash3">
    <w:name w:val="List Dash 3"/>
    <w:basedOn w:val="Text3"/>
    <w:rsid w:val="000D4C38"/>
    <w:pPr>
      <w:numPr>
        <w:numId w:val="13"/>
      </w:numPr>
      <w:tabs>
        <w:tab w:val="clear" w:pos="1485"/>
        <w:tab w:val="clear" w:pos="2302"/>
      </w:tabs>
      <w:spacing w:before="0"/>
      <w:ind w:left="0" w:firstLine="0"/>
    </w:pPr>
    <w:rPr>
      <w:rFonts w:ascii="Times New Roman" w:hAnsi="Times New Roman"/>
      <w:snapToGrid/>
    </w:rPr>
  </w:style>
  <w:style w:type="paragraph" w:customStyle="1" w:styleId="ListDash4">
    <w:name w:val="List Dash 4"/>
    <w:basedOn w:val="Text4"/>
    <w:rsid w:val="000D4C38"/>
    <w:pPr>
      <w:numPr>
        <w:numId w:val="14"/>
      </w:numPr>
      <w:tabs>
        <w:tab w:val="clear" w:pos="1485"/>
        <w:tab w:val="clear" w:pos="2302"/>
      </w:tabs>
      <w:ind w:left="0" w:firstLine="0"/>
    </w:pPr>
    <w:rPr>
      <w:rFonts w:ascii="Times New Roman" w:hAnsi="Times New Roman"/>
      <w:sz w:val="24"/>
      <w:lang w:eastAsia="en-US"/>
    </w:rPr>
  </w:style>
  <w:style w:type="paragraph" w:customStyle="1" w:styleId="ListNumber1">
    <w:name w:val="List Number 1"/>
    <w:basedOn w:val="Text1"/>
    <w:rsid w:val="000D4C38"/>
    <w:pPr>
      <w:numPr>
        <w:numId w:val="16"/>
      </w:numPr>
      <w:tabs>
        <w:tab w:val="clear" w:pos="1191"/>
      </w:tabs>
      <w:ind w:left="0" w:firstLine="0"/>
    </w:pPr>
    <w:rPr>
      <w:rFonts w:ascii="Times New Roman" w:hAnsi="Times New Roman"/>
      <w:sz w:val="24"/>
      <w:lang w:eastAsia="en-US"/>
    </w:rPr>
  </w:style>
  <w:style w:type="paragraph" w:customStyle="1" w:styleId="ListNumberLevel2">
    <w:name w:val="List Number (Level 2)"/>
    <w:basedOn w:val="Normal"/>
    <w:rsid w:val="000D4C38"/>
    <w:pPr>
      <w:numPr>
        <w:ilvl w:val="1"/>
        <w:numId w:val="15"/>
      </w:numPr>
      <w:tabs>
        <w:tab w:val="clear" w:pos="1417"/>
      </w:tabs>
      <w:spacing w:before="0" w:after="240"/>
      <w:ind w:left="0" w:firstLine="0"/>
      <w:jc w:val="both"/>
    </w:pPr>
    <w:rPr>
      <w:rFonts w:ascii="Times New Roman" w:hAnsi="Times New Roman"/>
      <w:snapToGrid/>
      <w:sz w:val="24"/>
      <w:lang w:val="en-GB"/>
    </w:rPr>
  </w:style>
  <w:style w:type="paragraph" w:customStyle="1" w:styleId="ListNumber1Level2">
    <w:name w:val="List Number 1 (Level 2)"/>
    <w:basedOn w:val="Text1"/>
    <w:rsid w:val="000D4C38"/>
    <w:pPr>
      <w:numPr>
        <w:ilvl w:val="1"/>
        <w:numId w:val="16"/>
      </w:numPr>
      <w:tabs>
        <w:tab w:val="clear" w:pos="1899"/>
      </w:tabs>
      <w:ind w:left="0" w:firstLine="0"/>
    </w:pPr>
    <w:rPr>
      <w:rFonts w:ascii="Times New Roman" w:hAnsi="Times New Roman"/>
      <w:sz w:val="24"/>
      <w:lang w:eastAsia="en-US"/>
    </w:rPr>
  </w:style>
  <w:style w:type="paragraph" w:customStyle="1" w:styleId="ListNumber2Level2">
    <w:name w:val="List Number 2 (Level 2)"/>
    <w:basedOn w:val="Text2"/>
    <w:rsid w:val="000D4C38"/>
    <w:pPr>
      <w:numPr>
        <w:ilvl w:val="1"/>
        <w:numId w:val="17"/>
      </w:numPr>
      <w:tabs>
        <w:tab w:val="clear" w:pos="2161"/>
        <w:tab w:val="clear" w:pos="2619"/>
      </w:tabs>
      <w:ind w:left="0" w:firstLine="0"/>
    </w:pPr>
    <w:rPr>
      <w:rFonts w:ascii="Times New Roman" w:hAnsi="Times New Roman"/>
      <w:sz w:val="24"/>
      <w:lang w:eastAsia="en-US"/>
    </w:rPr>
  </w:style>
  <w:style w:type="paragraph" w:customStyle="1" w:styleId="ListNumber3Level2">
    <w:name w:val="List Number 3 (Level 2)"/>
    <w:basedOn w:val="Text3"/>
    <w:rsid w:val="000D4C38"/>
    <w:pPr>
      <w:numPr>
        <w:ilvl w:val="1"/>
        <w:numId w:val="18"/>
      </w:numPr>
      <w:tabs>
        <w:tab w:val="clear" w:pos="2302"/>
        <w:tab w:val="clear" w:pos="2619"/>
      </w:tabs>
      <w:spacing w:before="0"/>
      <w:ind w:left="0" w:firstLine="0"/>
    </w:pPr>
    <w:rPr>
      <w:rFonts w:ascii="Times New Roman" w:hAnsi="Times New Roman"/>
      <w:snapToGrid/>
    </w:rPr>
  </w:style>
  <w:style w:type="paragraph" w:customStyle="1" w:styleId="ListNumber4Level2">
    <w:name w:val="List Number 4 (Level 2)"/>
    <w:basedOn w:val="Text4"/>
    <w:rsid w:val="000D4C38"/>
    <w:pPr>
      <w:numPr>
        <w:ilvl w:val="1"/>
        <w:numId w:val="19"/>
      </w:numPr>
      <w:tabs>
        <w:tab w:val="clear" w:pos="2302"/>
        <w:tab w:val="clear" w:pos="2619"/>
      </w:tabs>
      <w:ind w:left="0" w:firstLine="0"/>
    </w:pPr>
    <w:rPr>
      <w:rFonts w:ascii="Times New Roman" w:hAnsi="Times New Roman"/>
      <w:sz w:val="24"/>
      <w:lang w:eastAsia="en-US"/>
    </w:rPr>
  </w:style>
  <w:style w:type="paragraph" w:customStyle="1" w:styleId="ListNumberLevel3">
    <w:name w:val="List Number (Level 3)"/>
    <w:basedOn w:val="Normal"/>
    <w:rsid w:val="000D4C38"/>
    <w:pPr>
      <w:numPr>
        <w:ilvl w:val="2"/>
        <w:numId w:val="15"/>
      </w:numPr>
      <w:tabs>
        <w:tab w:val="clear" w:pos="2126"/>
      </w:tabs>
      <w:spacing w:before="0" w:after="240"/>
      <w:ind w:left="0" w:firstLine="0"/>
      <w:jc w:val="both"/>
    </w:pPr>
    <w:rPr>
      <w:rFonts w:ascii="Times New Roman" w:hAnsi="Times New Roman"/>
      <w:snapToGrid/>
      <w:sz w:val="24"/>
      <w:lang w:val="en-GB"/>
    </w:rPr>
  </w:style>
  <w:style w:type="paragraph" w:customStyle="1" w:styleId="ListNumber1Level3">
    <w:name w:val="List Number 1 (Level 3)"/>
    <w:basedOn w:val="Text1"/>
    <w:rsid w:val="000D4C38"/>
    <w:pPr>
      <w:numPr>
        <w:ilvl w:val="2"/>
        <w:numId w:val="16"/>
      </w:numPr>
      <w:tabs>
        <w:tab w:val="clear" w:pos="2608"/>
      </w:tabs>
      <w:ind w:left="0" w:firstLine="0"/>
    </w:pPr>
    <w:rPr>
      <w:rFonts w:ascii="Times New Roman" w:hAnsi="Times New Roman"/>
      <w:sz w:val="24"/>
      <w:lang w:eastAsia="en-US"/>
    </w:rPr>
  </w:style>
  <w:style w:type="paragraph" w:customStyle="1" w:styleId="ListNumber2Level3">
    <w:name w:val="List Number 2 (Level 3)"/>
    <w:basedOn w:val="Text2"/>
    <w:rsid w:val="000D4C38"/>
    <w:pPr>
      <w:numPr>
        <w:ilvl w:val="2"/>
        <w:numId w:val="17"/>
      </w:numPr>
      <w:tabs>
        <w:tab w:val="clear" w:pos="2161"/>
        <w:tab w:val="clear" w:pos="3328"/>
      </w:tabs>
      <w:ind w:left="0" w:firstLine="0"/>
    </w:pPr>
    <w:rPr>
      <w:rFonts w:ascii="Times New Roman" w:hAnsi="Times New Roman"/>
      <w:sz w:val="24"/>
      <w:lang w:eastAsia="en-US"/>
    </w:rPr>
  </w:style>
  <w:style w:type="paragraph" w:customStyle="1" w:styleId="ListNumber3Level3">
    <w:name w:val="List Number 3 (Level 3)"/>
    <w:basedOn w:val="Text3"/>
    <w:rsid w:val="000D4C38"/>
    <w:pPr>
      <w:numPr>
        <w:ilvl w:val="2"/>
        <w:numId w:val="18"/>
      </w:numPr>
      <w:tabs>
        <w:tab w:val="clear" w:pos="2302"/>
        <w:tab w:val="clear" w:pos="3328"/>
      </w:tabs>
      <w:spacing w:before="0"/>
      <w:ind w:left="0" w:firstLine="0"/>
    </w:pPr>
    <w:rPr>
      <w:rFonts w:ascii="Times New Roman" w:hAnsi="Times New Roman"/>
      <w:snapToGrid/>
    </w:rPr>
  </w:style>
  <w:style w:type="paragraph" w:customStyle="1" w:styleId="ListNumber4Level3">
    <w:name w:val="List Number 4 (Level 3)"/>
    <w:basedOn w:val="Text4"/>
    <w:rsid w:val="000D4C38"/>
    <w:pPr>
      <w:numPr>
        <w:ilvl w:val="2"/>
        <w:numId w:val="19"/>
      </w:numPr>
      <w:tabs>
        <w:tab w:val="clear" w:pos="2302"/>
        <w:tab w:val="clear" w:pos="3328"/>
      </w:tabs>
      <w:ind w:left="0" w:firstLine="0"/>
    </w:pPr>
    <w:rPr>
      <w:rFonts w:ascii="Times New Roman" w:hAnsi="Times New Roman"/>
      <w:sz w:val="24"/>
      <w:lang w:eastAsia="en-US"/>
    </w:rPr>
  </w:style>
  <w:style w:type="paragraph" w:customStyle="1" w:styleId="ListNumberLevel4">
    <w:name w:val="List Number (Level 4)"/>
    <w:basedOn w:val="Normal"/>
    <w:rsid w:val="000D4C38"/>
    <w:pPr>
      <w:numPr>
        <w:ilvl w:val="3"/>
        <w:numId w:val="15"/>
      </w:numPr>
      <w:tabs>
        <w:tab w:val="clear" w:pos="2835"/>
      </w:tabs>
      <w:spacing w:before="0" w:after="240"/>
      <w:ind w:left="0" w:firstLine="0"/>
      <w:jc w:val="both"/>
    </w:pPr>
    <w:rPr>
      <w:rFonts w:ascii="Times New Roman" w:hAnsi="Times New Roman"/>
      <w:snapToGrid/>
      <w:sz w:val="24"/>
      <w:lang w:val="en-GB"/>
    </w:rPr>
  </w:style>
  <w:style w:type="paragraph" w:customStyle="1" w:styleId="ListNumber1Level4">
    <w:name w:val="List Number 1 (Level 4)"/>
    <w:basedOn w:val="Text1"/>
    <w:rsid w:val="000D4C38"/>
    <w:pPr>
      <w:numPr>
        <w:ilvl w:val="3"/>
        <w:numId w:val="16"/>
      </w:numPr>
      <w:tabs>
        <w:tab w:val="clear" w:pos="3317"/>
      </w:tabs>
      <w:ind w:left="0" w:firstLine="0"/>
    </w:pPr>
    <w:rPr>
      <w:rFonts w:ascii="Times New Roman" w:hAnsi="Times New Roman"/>
      <w:sz w:val="24"/>
      <w:lang w:eastAsia="en-US"/>
    </w:rPr>
  </w:style>
  <w:style w:type="paragraph" w:customStyle="1" w:styleId="ListNumber2Level4">
    <w:name w:val="List Number 2 (Level 4)"/>
    <w:basedOn w:val="Text2"/>
    <w:rsid w:val="000D4C38"/>
    <w:pPr>
      <w:numPr>
        <w:ilvl w:val="3"/>
        <w:numId w:val="17"/>
      </w:numPr>
      <w:tabs>
        <w:tab w:val="clear" w:pos="2161"/>
        <w:tab w:val="clear" w:pos="4037"/>
      </w:tabs>
      <w:ind w:left="0" w:firstLine="0"/>
    </w:pPr>
    <w:rPr>
      <w:rFonts w:ascii="Times New Roman" w:hAnsi="Times New Roman"/>
      <w:sz w:val="24"/>
      <w:lang w:eastAsia="en-US"/>
    </w:rPr>
  </w:style>
  <w:style w:type="paragraph" w:customStyle="1" w:styleId="ListNumber3Level4">
    <w:name w:val="List Number 3 (Level 4)"/>
    <w:basedOn w:val="Text3"/>
    <w:rsid w:val="000D4C38"/>
    <w:pPr>
      <w:numPr>
        <w:ilvl w:val="3"/>
        <w:numId w:val="18"/>
      </w:numPr>
      <w:tabs>
        <w:tab w:val="clear" w:pos="2302"/>
        <w:tab w:val="clear" w:pos="4037"/>
      </w:tabs>
      <w:spacing w:before="0"/>
      <w:ind w:left="0" w:firstLine="0"/>
    </w:pPr>
    <w:rPr>
      <w:rFonts w:ascii="Times New Roman" w:hAnsi="Times New Roman"/>
      <w:snapToGrid/>
    </w:rPr>
  </w:style>
  <w:style w:type="paragraph" w:customStyle="1" w:styleId="ListNumber4Level4">
    <w:name w:val="List Number 4 (Level 4)"/>
    <w:basedOn w:val="Text4"/>
    <w:rsid w:val="000D4C38"/>
    <w:pPr>
      <w:numPr>
        <w:ilvl w:val="3"/>
        <w:numId w:val="19"/>
      </w:numPr>
      <w:tabs>
        <w:tab w:val="clear" w:pos="2302"/>
        <w:tab w:val="clear" w:pos="4037"/>
      </w:tabs>
      <w:ind w:left="0" w:firstLine="0"/>
    </w:pPr>
    <w:rPr>
      <w:rFonts w:ascii="Times New Roman" w:hAnsi="Times New Roman"/>
      <w:sz w:val="24"/>
      <w:lang w:eastAsia="en-US"/>
    </w:rPr>
  </w:style>
  <w:style w:type="paragraph" w:styleId="TOCHeading">
    <w:name w:val="TOC Heading"/>
    <w:basedOn w:val="Normal"/>
    <w:next w:val="Normal"/>
    <w:qFormat/>
    <w:rsid w:val="000D4C38"/>
    <w:pPr>
      <w:keepNext/>
      <w:spacing w:before="240" w:after="240"/>
      <w:jc w:val="center"/>
    </w:pPr>
    <w:rPr>
      <w:rFonts w:ascii="Times New Roman" w:hAnsi="Times New Roman"/>
      <w:b/>
      <w:snapToGrid/>
      <w:sz w:val="24"/>
      <w:lang w:val="en-GB"/>
    </w:rPr>
  </w:style>
  <w:style w:type="paragraph" w:styleId="NormalWeb">
    <w:name w:val="Normal (Web)"/>
    <w:basedOn w:val="Normal"/>
    <w:rsid w:val="000D4C38"/>
    <w:pPr>
      <w:spacing w:before="60" w:after="60"/>
    </w:pPr>
    <w:rPr>
      <w:rFonts w:ascii="Times New Roman" w:hAnsi="Times New Roman"/>
      <w:snapToGrid/>
      <w:lang w:val="en-GB" w:eastAsia="en-GB"/>
    </w:rPr>
  </w:style>
  <w:style w:type="paragraph" w:styleId="ListParagraph">
    <w:name w:val="List Paragraph"/>
    <w:basedOn w:val="Normal"/>
    <w:uiPriority w:val="34"/>
    <w:qFormat/>
    <w:rsid w:val="000D4C38"/>
    <w:pPr>
      <w:spacing w:before="0" w:after="0"/>
      <w:ind w:left="720"/>
    </w:pPr>
    <w:rPr>
      <w:rFonts w:ascii="Calibri" w:eastAsia="Calibri" w:hAnsi="Calibri" w:cs="Calibri"/>
      <w:snapToGrid/>
      <w:sz w:val="22"/>
      <w:szCs w:val="22"/>
      <w:lang w:val="en-GB" w:eastAsia="en-GB"/>
    </w:rPr>
  </w:style>
  <w:style w:type="paragraph" w:styleId="Revision">
    <w:name w:val="Revision"/>
    <w:hidden/>
    <w:uiPriority w:val="99"/>
    <w:semiHidden/>
    <w:rsid w:val="000D4C38"/>
    <w:rPr>
      <w:rFonts w:ascii="Arial" w:hAnsi="Arial"/>
    </w:rPr>
  </w:style>
  <w:style w:type="paragraph" w:customStyle="1" w:styleId="LEGADNoteBodyText">
    <w:name w:val="LEGAD Note Body Text"/>
    <w:basedOn w:val="Normal"/>
    <w:qFormat/>
    <w:rsid w:val="000D4C38"/>
    <w:pPr>
      <w:tabs>
        <w:tab w:val="left" w:pos="720"/>
        <w:tab w:val="left" w:pos="1440"/>
        <w:tab w:val="left" w:pos="2160"/>
        <w:tab w:val="left" w:pos="2880"/>
        <w:tab w:val="left" w:pos="3266"/>
        <w:tab w:val="right" w:pos="4706"/>
        <w:tab w:val="right" w:pos="6146"/>
        <w:tab w:val="left" w:pos="7587"/>
        <w:tab w:val="left" w:pos="9027"/>
      </w:tabs>
      <w:spacing w:before="0" w:after="240"/>
      <w:jc w:val="both"/>
    </w:pPr>
    <w:rPr>
      <w:rFonts w:ascii="Calibri" w:eastAsia="Calibri" w:hAnsi="Calibri"/>
      <w:snapToGrid/>
      <w:sz w:val="24"/>
      <w:szCs w:val="22"/>
      <w:lang w:val="en-GB"/>
    </w:rPr>
  </w:style>
  <w:style w:type="character" w:styleId="UnresolvedMention">
    <w:name w:val="Unresolved Mention"/>
    <w:uiPriority w:val="99"/>
    <w:semiHidden/>
    <w:unhideWhenUsed/>
    <w:rsid w:val="000D4C38"/>
    <w:rPr>
      <w:color w:val="605E5C"/>
      <w:shd w:val="clear" w:color="auto" w:fill="E1DFDD"/>
    </w:rPr>
  </w:style>
  <w:style w:type="character" w:customStyle="1" w:styleId="cat">
    <w:name w:val="cat"/>
    <w:rsid w:val="000D4C38"/>
  </w:style>
  <w:style w:type="paragraph" w:customStyle="1" w:styleId="msonormal0">
    <w:name w:val="msonormal"/>
    <w:basedOn w:val="Normal"/>
    <w:rsid w:val="000D4C38"/>
    <w:pPr>
      <w:spacing w:before="100" w:beforeAutospacing="1" w:after="100" w:afterAutospacing="1"/>
    </w:pPr>
    <w:rPr>
      <w:rFonts w:ascii="Times New Roman" w:hAnsi="Times New Roman"/>
      <w:snapToGrid/>
      <w:sz w:val="24"/>
      <w:szCs w:val="24"/>
      <w:lang w:val="en-US"/>
    </w:rPr>
  </w:style>
  <w:style w:type="paragraph" w:customStyle="1" w:styleId="font5">
    <w:name w:val="font5"/>
    <w:basedOn w:val="Normal"/>
    <w:rsid w:val="000D4C38"/>
    <w:pPr>
      <w:spacing w:before="100" w:beforeAutospacing="1" w:after="100" w:afterAutospacing="1"/>
    </w:pPr>
    <w:rPr>
      <w:rFonts w:ascii="Aptos" w:hAnsi="Aptos"/>
      <w:b/>
      <w:bCs/>
      <w:snapToGrid/>
      <w:color w:val="2D2D2A"/>
      <w:sz w:val="18"/>
      <w:szCs w:val="18"/>
      <w:lang w:val="en-US"/>
    </w:rPr>
  </w:style>
  <w:style w:type="paragraph" w:customStyle="1" w:styleId="font6">
    <w:name w:val="font6"/>
    <w:basedOn w:val="Normal"/>
    <w:rsid w:val="000D4C38"/>
    <w:pPr>
      <w:spacing w:before="100" w:beforeAutospacing="1" w:after="100" w:afterAutospacing="1"/>
    </w:pPr>
    <w:rPr>
      <w:rFonts w:ascii="Aptos" w:hAnsi="Aptos"/>
      <w:snapToGrid/>
      <w:color w:val="2D2D2A"/>
      <w:sz w:val="18"/>
      <w:szCs w:val="18"/>
      <w:lang w:val="en-US"/>
    </w:rPr>
  </w:style>
  <w:style w:type="paragraph" w:customStyle="1" w:styleId="font7">
    <w:name w:val="font7"/>
    <w:basedOn w:val="Normal"/>
    <w:rsid w:val="000D4C38"/>
    <w:pPr>
      <w:spacing w:before="100" w:beforeAutospacing="1" w:after="100" w:afterAutospacing="1"/>
    </w:pPr>
    <w:rPr>
      <w:rFonts w:ascii="Aptos" w:hAnsi="Aptos"/>
      <w:snapToGrid/>
      <w:color w:val="677282"/>
      <w:sz w:val="18"/>
      <w:szCs w:val="18"/>
      <w:lang w:val="en-US"/>
    </w:rPr>
  </w:style>
  <w:style w:type="paragraph" w:customStyle="1" w:styleId="font8">
    <w:name w:val="font8"/>
    <w:basedOn w:val="Normal"/>
    <w:rsid w:val="000D4C38"/>
    <w:pPr>
      <w:spacing w:before="100" w:beforeAutospacing="1" w:after="100" w:afterAutospacing="1"/>
    </w:pPr>
    <w:rPr>
      <w:rFonts w:ascii="Aptos" w:hAnsi="Aptos"/>
      <w:snapToGrid/>
      <w:color w:val="444438"/>
      <w:sz w:val="18"/>
      <w:szCs w:val="18"/>
      <w:lang w:val="en-US"/>
    </w:rPr>
  </w:style>
  <w:style w:type="paragraph" w:customStyle="1" w:styleId="font9">
    <w:name w:val="font9"/>
    <w:basedOn w:val="Normal"/>
    <w:rsid w:val="000D4C38"/>
    <w:pPr>
      <w:spacing w:before="100" w:beforeAutospacing="1" w:after="100" w:afterAutospacing="1"/>
    </w:pPr>
    <w:rPr>
      <w:rFonts w:ascii="Aptos" w:hAnsi="Aptos"/>
      <w:snapToGrid/>
      <w:color w:val="797B54"/>
      <w:sz w:val="18"/>
      <w:szCs w:val="18"/>
      <w:lang w:val="en-US"/>
    </w:rPr>
  </w:style>
  <w:style w:type="paragraph" w:customStyle="1" w:styleId="font10">
    <w:name w:val="font10"/>
    <w:basedOn w:val="Normal"/>
    <w:rsid w:val="000D4C38"/>
    <w:pPr>
      <w:spacing w:before="100" w:beforeAutospacing="1" w:after="100" w:afterAutospacing="1"/>
    </w:pPr>
    <w:rPr>
      <w:rFonts w:ascii="Aptos" w:hAnsi="Aptos"/>
      <w:snapToGrid/>
      <w:color w:val="5D5D48"/>
      <w:sz w:val="18"/>
      <w:szCs w:val="18"/>
      <w:lang w:val="en-US"/>
    </w:rPr>
  </w:style>
  <w:style w:type="paragraph" w:customStyle="1" w:styleId="font11">
    <w:name w:val="font11"/>
    <w:basedOn w:val="Normal"/>
    <w:rsid w:val="000D4C38"/>
    <w:pPr>
      <w:spacing w:before="100" w:beforeAutospacing="1" w:after="100" w:afterAutospacing="1"/>
    </w:pPr>
    <w:rPr>
      <w:rFonts w:ascii="Aptos" w:hAnsi="Aptos"/>
      <w:snapToGrid/>
      <w:color w:val="525B66"/>
      <w:sz w:val="18"/>
      <w:szCs w:val="18"/>
      <w:lang w:val="en-US"/>
    </w:rPr>
  </w:style>
  <w:style w:type="paragraph" w:customStyle="1" w:styleId="font12">
    <w:name w:val="font12"/>
    <w:basedOn w:val="Normal"/>
    <w:rsid w:val="000D4C38"/>
    <w:pPr>
      <w:spacing w:before="100" w:beforeAutospacing="1" w:after="100" w:afterAutospacing="1"/>
    </w:pPr>
    <w:rPr>
      <w:rFonts w:ascii="Aptos" w:hAnsi="Aptos"/>
      <w:snapToGrid/>
      <w:color w:val="696B62"/>
      <w:sz w:val="18"/>
      <w:szCs w:val="18"/>
      <w:lang w:val="en-US"/>
    </w:rPr>
  </w:style>
  <w:style w:type="paragraph" w:customStyle="1" w:styleId="font13">
    <w:name w:val="font13"/>
    <w:basedOn w:val="Normal"/>
    <w:rsid w:val="000D4C38"/>
    <w:pPr>
      <w:spacing w:before="100" w:beforeAutospacing="1" w:after="100" w:afterAutospacing="1"/>
    </w:pPr>
    <w:rPr>
      <w:rFonts w:ascii="Aptos" w:hAnsi="Aptos"/>
      <w:snapToGrid/>
      <w:color w:val="8E7C83"/>
      <w:sz w:val="18"/>
      <w:szCs w:val="18"/>
      <w:lang w:val="en-US"/>
    </w:rPr>
  </w:style>
  <w:style w:type="paragraph" w:customStyle="1" w:styleId="font14">
    <w:name w:val="font14"/>
    <w:basedOn w:val="Normal"/>
    <w:rsid w:val="000D4C38"/>
    <w:pPr>
      <w:spacing w:before="100" w:beforeAutospacing="1" w:after="100" w:afterAutospacing="1"/>
    </w:pPr>
    <w:rPr>
      <w:rFonts w:ascii="Aptos" w:hAnsi="Aptos"/>
      <w:snapToGrid/>
      <w:color w:val="363634"/>
      <w:sz w:val="18"/>
      <w:szCs w:val="18"/>
      <w:lang w:val="en-US"/>
    </w:rPr>
  </w:style>
  <w:style w:type="paragraph" w:customStyle="1" w:styleId="font15">
    <w:name w:val="font15"/>
    <w:basedOn w:val="Normal"/>
    <w:rsid w:val="000D4C38"/>
    <w:pPr>
      <w:spacing w:before="100" w:beforeAutospacing="1" w:after="100" w:afterAutospacing="1"/>
    </w:pPr>
    <w:rPr>
      <w:rFonts w:ascii="Aptos" w:hAnsi="Aptos"/>
      <w:snapToGrid/>
      <w:color w:val="4F4F49"/>
      <w:sz w:val="18"/>
      <w:szCs w:val="18"/>
      <w:lang w:val="en-US"/>
    </w:rPr>
  </w:style>
  <w:style w:type="paragraph" w:customStyle="1" w:styleId="font16">
    <w:name w:val="font16"/>
    <w:basedOn w:val="Normal"/>
    <w:rsid w:val="000D4C38"/>
    <w:pPr>
      <w:spacing w:before="100" w:beforeAutospacing="1" w:after="100" w:afterAutospacing="1"/>
    </w:pPr>
    <w:rPr>
      <w:rFonts w:ascii="Aptos" w:hAnsi="Aptos"/>
      <w:snapToGrid/>
      <w:color w:val="66665B"/>
      <w:sz w:val="18"/>
      <w:szCs w:val="18"/>
      <w:lang w:val="en-US"/>
    </w:rPr>
  </w:style>
  <w:style w:type="paragraph" w:customStyle="1" w:styleId="font17">
    <w:name w:val="font17"/>
    <w:basedOn w:val="Normal"/>
    <w:rsid w:val="000D4C38"/>
    <w:pPr>
      <w:spacing w:before="100" w:beforeAutospacing="1" w:after="100" w:afterAutospacing="1"/>
    </w:pPr>
    <w:rPr>
      <w:rFonts w:ascii="Aptos" w:hAnsi="Aptos"/>
      <w:b/>
      <w:bCs/>
      <w:snapToGrid/>
      <w:color w:val="363634"/>
      <w:sz w:val="18"/>
      <w:szCs w:val="18"/>
      <w:lang w:val="en-US"/>
    </w:rPr>
  </w:style>
  <w:style w:type="paragraph" w:customStyle="1" w:styleId="font18">
    <w:name w:val="font18"/>
    <w:basedOn w:val="Normal"/>
    <w:rsid w:val="000D4C38"/>
    <w:pPr>
      <w:spacing w:before="100" w:beforeAutospacing="1" w:after="100" w:afterAutospacing="1"/>
    </w:pPr>
    <w:rPr>
      <w:rFonts w:ascii="Aptos" w:hAnsi="Aptos"/>
      <w:b/>
      <w:bCs/>
      <w:snapToGrid/>
      <w:color w:val="2F2F28"/>
      <w:sz w:val="18"/>
      <w:szCs w:val="18"/>
      <w:lang w:val="en-US"/>
    </w:rPr>
  </w:style>
  <w:style w:type="paragraph" w:customStyle="1" w:styleId="font19">
    <w:name w:val="font19"/>
    <w:basedOn w:val="Normal"/>
    <w:rsid w:val="000D4C38"/>
    <w:pPr>
      <w:spacing w:before="100" w:beforeAutospacing="1" w:after="100" w:afterAutospacing="1"/>
    </w:pPr>
    <w:rPr>
      <w:rFonts w:ascii="Aptos" w:hAnsi="Aptos"/>
      <w:snapToGrid/>
      <w:color w:val="2F2F28"/>
      <w:sz w:val="18"/>
      <w:szCs w:val="18"/>
      <w:lang w:val="en-US"/>
    </w:rPr>
  </w:style>
  <w:style w:type="paragraph" w:customStyle="1" w:styleId="font20">
    <w:name w:val="font20"/>
    <w:basedOn w:val="Normal"/>
    <w:rsid w:val="000D4C38"/>
    <w:pPr>
      <w:spacing w:before="100" w:beforeAutospacing="1" w:after="100" w:afterAutospacing="1"/>
    </w:pPr>
    <w:rPr>
      <w:rFonts w:ascii="Aptos" w:hAnsi="Aptos"/>
      <w:snapToGrid/>
      <w:color w:val="64625D"/>
      <w:sz w:val="18"/>
      <w:szCs w:val="18"/>
      <w:lang w:val="en-US"/>
    </w:rPr>
  </w:style>
  <w:style w:type="paragraph" w:customStyle="1" w:styleId="xl65">
    <w:name w:val="xl65"/>
    <w:basedOn w:val="Normal"/>
    <w:rsid w:val="000D4C38"/>
    <w:pPr>
      <w:spacing w:before="100" w:beforeAutospacing="1" w:after="100" w:afterAutospacing="1"/>
    </w:pPr>
    <w:rPr>
      <w:rFonts w:ascii="Aptos" w:hAnsi="Aptos"/>
      <w:snapToGrid/>
      <w:sz w:val="18"/>
      <w:szCs w:val="18"/>
      <w:lang w:val="en-US"/>
    </w:rPr>
  </w:style>
  <w:style w:type="paragraph" w:customStyle="1" w:styleId="xl66">
    <w:name w:val="xl66"/>
    <w:basedOn w:val="Normal"/>
    <w:rsid w:val="000D4C38"/>
    <w:pPr>
      <w:pBdr>
        <w:top w:val="single" w:sz="4" w:space="0" w:color="000000"/>
        <w:left w:val="single" w:sz="4" w:space="0" w:color="000000"/>
        <w:bottom w:val="single" w:sz="4" w:space="0" w:color="000000"/>
      </w:pBdr>
      <w:spacing w:before="100" w:beforeAutospacing="1" w:after="100" w:afterAutospacing="1"/>
      <w:textAlignment w:val="top"/>
    </w:pPr>
    <w:rPr>
      <w:rFonts w:ascii="Aptos" w:hAnsi="Aptos"/>
      <w:b/>
      <w:bCs/>
      <w:snapToGrid/>
      <w:color w:val="FF0000"/>
      <w:sz w:val="18"/>
      <w:szCs w:val="18"/>
      <w:lang w:val="en-US"/>
    </w:rPr>
  </w:style>
  <w:style w:type="paragraph" w:customStyle="1" w:styleId="xl67">
    <w:name w:val="xl67"/>
    <w:basedOn w:val="Normal"/>
    <w:rsid w:val="000D4C38"/>
    <w:pPr>
      <w:pBdr>
        <w:top w:val="single" w:sz="4" w:space="0" w:color="000000"/>
        <w:left w:val="single" w:sz="4" w:space="0" w:color="000000"/>
        <w:bottom w:val="single" w:sz="4" w:space="0" w:color="000000"/>
        <w:right w:val="single" w:sz="4" w:space="0" w:color="000000"/>
      </w:pBdr>
      <w:shd w:val="clear" w:color="000000" w:fill="FFE699"/>
      <w:spacing w:before="100" w:beforeAutospacing="1" w:after="100" w:afterAutospacing="1"/>
      <w:jc w:val="center"/>
      <w:textAlignment w:val="top"/>
    </w:pPr>
    <w:rPr>
      <w:rFonts w:ascii="Aptos" w:hAnsi="Aptos"/>
      <w:b/>
      <w:bCs/>
      <w:snapToGrid/>
      <w:color w:val="2D2D2A"/>
      <w:sz w:val="18"/>
      <w:szCs w:val="18"/>
      <w:lang w:val="en-US"/>
    </w:rPr>
  </w:style>
  <w:style w:type="paragraph" w:customStyle="1" w:styleId="xl68">
    <w:name w:val="xl68"/>
    <w:basedOn w:val="Normal"/>
    <w:rsid w:val="000D4C38"/>
    <w:pPr>
      <w:pBdr>
        <w:top w:val="single" w:sz="4" w:space="0" w:color="000000"/>
        <w:left w:val="single" w:sz="4" w:space="0" w:color="000000"/>
        <w:bottom w:val="single" w:sz="4" w:space="0" w:color="000000"/>
      </w:pBdr>
      <w:shd w:val="clear" w:color="000000" w:fill="BDD7EE"/>
      <w:spacing w:before="100" w:beforeAutospacing="1" w:after="100" w:afterAutospacing="1"/>
      <w:jc w:val="center"/>
      <w:textAlignment w:val="top"/>
    </w:pPr>
    <w:rPr>
      <w:rFonts w:ascii="Aptos" w:hAnsi="Aptos"/>
      <w:b/>
      <w:bCs/>
      <w:snapToGrid/>
      <w:color w:val="2D2D2A"/>
      <w:sz w:val="18"/>
      <w:szCs w:val="18"/>
      <w:lang w:val="en-US"/>
    </w:rPr>
  </w:style>
  <w:style w:type="paragraph" w:customStyle="1" w:styleId="xl69">
    <w:name w:val="xl69"/>
    <w:basedOn w:val="Normal"/>
    <w:rsid w:val="000D4C38"/>
    <w:pPr>
      <w:pBdr>
        <w:top w:val="single" w:sz="4" w:space="0" w:color="000000"/>
        <w:left w:val="single" w:sz="4" w:space="0" w:color="000000"/>
        <w:bottom w:val="single" w:sz="4" w:space="0" w:color="000000"/>
        <w:right w:val="single" w:sz="4" w:space="0" w:color="000000"/>
      </w:pBdr>
      <w:shd w:val="clear" w:color="000000" w:fill="F8CBAD"/>
      <w:spacing w:before="100" w:beforeAutospacing="1" w:after="100" w:afterAutospacing="1"/>
      <w:jc w:val="center"/>
      <w:textAlignment w:val="top"/>
    </w:pPr>
    <w:rPr>
      <w:rFonts w:ascii="Aptos" w:hAnsi="Aptos"/>
      <w:b/>
      <w:bCs/>
      <w:snapToGrid/>
      <w:color w:val="2D2D2A"/>
      <w:sz w:val="18"/>
      <w:szCs w:val="18"/>
      <w:lang w:val="en-US"/>
    </w:rPr>
  </w:style>
  <w:style w:type="paragraph" w:customStyle="1" w:styleId="xl70">
    <w:name w:val="xl70"/>
    <w:basedOn w:val="Normal"/>
    <w:rsid w:val="000D4C38"/>
    <w:pPr>
      <w:pBdr>
        <w:top w:val="single" w:sz="4" w:space="0" w:color="000000"/>
        <w:left w:val="single" w:sz="4" w:space="0" w:color="000000"/>
        <w:bottom w:val="single" w:sz="4" w:space="0" w:color="000000"/>
      </w:pBdr>
      <w:shd w:val="clear" w:color="000000" w:fill="FFE699"/>
      <w:spacing w:before="100" w:beforeAutospacing="1" w:after="100" w:afterAutospacing="1"/>
      <w:jc w:val="center"/>
      <w:textAlignment w:val="top"/>
    </w:pPr>
    <w:rPr>
      <w:rFonts w:ascii="Aptos" w:hAnsi="Aptos"/>
      <w:b/>
      <w:bCs/>
      <w:snapToGrid/>
      <w:color w:val="2D2D2A"/>
      <w:sz w:val="18"/>
      <w:szCs w:val="18"/>
      <w:lang w:val="en-US"/>
    </w:rPr>
  </w:style>
  <w:style w:type="paragraph" w:customStyle="1" w:styleId="xl71">
    <w:name w:val="xl71"/>
    <w:basedOn w:val="Normal"/>
    <w:rsid w:val="000D4C38"/>
    <w:pPr>
      <w:pBdr>
        <w:top w:val="single" w:sz="4" w:space="0" w:color="000000"/>
        <w:left w:val="single" w:sz="4" w:space="0" w:color="000000"/>
        <w:bottom w:val="single" w:sz="4" w:space="0" w:color="000000"/>
      </w:pBdr>
      <w:shd w:val="clear" w:color="000000" w:fill="C6E0B4"/>
      <w:spacing w:before="100" w:beforeAutospacing="1" w:after="100" w:afterAutospacing="1"/>
      <w:jc w:val="center"/>
      <w:textAlignment w:val="top"/>
    </w:pPr>
    <w:rPr>
      <w:rFonts w:ascii="Aptos" w:hAnsi="Aptos"/>
      <w:b/>
      <w:bCs/>
      <w:snapToGrid/>
      <w:color w:val="2D2D2A"/>
      <w:sz w:val="18"/>
      <w:szCs w:val="18"/>
      <w:lang w:val="en-US"/>
    </w:rPr>
  </w:style>
  <w:style w:type="paragraph" w:customStyle="1" w:styleId="xl72">
    <w:name w:val="xl72"/>
    <w:basedOn w:val="Normal"/>
    <w:rsid w:val="000D4C38"/>
    <w:pPr>
      <w:pBdr>
        <w:top w:val="single" w:sz="8" w:space="0" w:color="auto"/>
        <w:left w:val="single" w:sz="8" w:space="0" w:color="auto"/>
        <w:bottom w:val="single" w:sz="8" w:space="0" w:color="auto"/>
      </w:pBdr>
      <w:spacing w:before="100" w:beforeAutospacing="1" w:after="100" w:afterAutospacing="1"/>
      <w:textAlignment w:val="top"/>
    </w:pPr>
    <w:rPr>
      <w:rFonts w:ascii="Aptos" w:hAnsi="Aptos"/>
      <w:b/>
      <w:bCs/>
      <w:snapToGrid/>
      <w:color w:val="2F75B5"/>
      <w:sz w:val="18"/>
      <w:szCs w:val="18"/>
      <w:lang w:val="en-US"/>
    </w:rPr>
  </w:style>
  <w:style w:type="paragraph" w:customStyle="1" w:styleId="xl73">
    <w:name w:val="xl73"/>
    <w:basedOn w:val="Normal"/>
    <w:rsid w:val="000D4C38"/>
    <w:pPr>
      <w:pBdr>
        <w:top w:val="single" w:sz="8" w:space="0" w:color="auto"/>
        <w:bottom w:val="single" w:sz="8" w:space="0" w:color="auto"/>
        <w:right w:val="single" w:sz="4" w:space="0" w:color="auto"/>
      </w:pBdr>
      <w:shd w:val="clear" w:color="000000" w:fill="FFE699"/>
      <w:spacing w:before="100" w:beforeAutospacing="1" w:after="100" w:afterAutospacing="1"/>
      <w:jc w:val="center"/>
      <w:textAlignment w:val="top"/>
    </w:pPr>
    <w:rPr>
      <w:rFonts w:ascii="Aptos" w:hAnsi="Aptos"/>
      <w:b/>
      <w:bCs/>
      <w:snapToGrid/>
      <w:color w:val="2D2D2A"/>
      <w:sz w:val="18"/>
      <w:szCs w:val="18"/>
      <w:lang w:val="en-US"/>
    </w:rPr>
  </w:style>
  <w:style w:type="paragraph" w:customStyle="1" w:styleId="xl74">
    <w:name w:val="xl74"/>
    <w:basedOn w:val="Normal"/>
    <w:rsid w:val="000D4C38"/>
    <w:pPr>
      <w:pBdr>
        <w:top w:val="single" w:sz="8" w:space="0" w:color="auto"/>
        <w:bottom w:val="single" w:sz="8" w:space="0" w:color="auto"/>
        <w:right w:val="single" w:sz="4" w:space="0" w:color="auto"/>
      </w:pBdr>
      <w:shd w:val="clear" w:color="000000" w:fill="BDD7EE"/>
      <w:spacing w:before="100" w:beforeAutospacing="1" w:after="100" w:afterAutospacing="1"/>
      <w:jc w:val="center"/>
      <w:textAlignment w:val="top"/>
    </w:pPr>
    <w:rPr>
      <w:rFonts w:ascii="Aptos" w:hAnsi="Aptos"/>
      <w:b/>
      <w:bCs/>
      <w:snapToGrid/>
      <w:color w:val="2D2D2A"/>
      <w:sz w:val="18"/>
      <w:szCs w:val="18"/>
      <w:lang w:val="en-US"/>
    </w:rPr>
  </w:style>
  <w:style w:type="paragraph" w:customStyle="1" w:styleId="xl75">
    <w:name w:val="xl75"/>
    <w:basedOn w:val="Normal"/>
    <w:rsid w:val="000D4C38"/>
    <w:pPr>
      <w:pBdr>
        <w:top w:val="single" w:sz="8" w:space="0" w:color="auto"/>
        <w:left w:val="single" w:sz="4" w:space="0" w:color="auto"/>
        <w:bottom w:val="single" w:sz="8" w:space="0" w:color="auto"/>
        <w:right w:val="single" w:sz="4" w:space="0" w:color="auto"/>
      </w:pBdr>
      <w:shd w:val="clear" w:color="000000" w:fill="FFE699"/>
      <w:spacing w:before="100" w:beforeAutospacing="1" w:after="100" w:afterAutospacing="1"/>
      <w:jc w:val="center"/>
      <w:textAlignment w:val="top"/>
    </w:pPr>
    <w:rPr>
      <w:rFonts w:ascii="Aptos" w:hAnsi="Aptos"/>
      <w:b/>
      <w:bCs/>
      <w:snapToGrid/>
      <w:color w:val="2D2D2A"/>
      <w:sz w:val="18"/>
      <w:szCs w:val="18"/>
      <w:lang w:val="en-US"/>
    </w:rPr>
  </w:style>
  <w:style w:type="paragraph" w:customStyle="1" w:styleId="xl76">
    <w:name w:val="xl76"/>
    <w:basedOn w:val="Normal"/>
    <w:rsid w:val="000D4C38"/>
    <w:pPr>
      <w:pBdr>
        <w:top w:val="single" w:sz="8" w:space="0" w:color="auto"/>
        <w:bottom w:val="single" w:sz="8" w:space="0" w:color="auto"/>
        <w:right w:val="single" w:sz="4" w:space="0" w:color="auto"/>
      </w:pBdr>
      <w:shd w:val="clear" w:color="000000" w:fill="F8CBAD"/>
      <w:spacing w:before="100" w:beforeAutospacing="1" w:after="100" w:afterAutospacing="1"/>
      <w:jc w:val="center"/>
      <w:textAlignment w:val="top"/>
    </w:pPr>
    <w:rPr>
      <w:rFonts w:ascii="Aptos" w:hAnsi="Aptos"/>
      <w:b/>
      <w:bCs/>
      <w:snapToGrid/>
      <w:color w:val="2D2D2A"/>
      <w:sz w:val="18"/>
      <w:szCs w:val="18"/>
      <w:lang w:val="en-US"/>
    </w:rPr>
  </w:style>
  <w:style w:type="paragraph" w:customStyle="1" w:styleId="xl77">
    <w:name w:val="xl77"/>
    <w:basedOn w:val="Normal"/>
    <w:rsid w:val="000D4C38"/>
    <w:pPr>
      <w:pBdr>
        <w:top w:val="single" w:sz="8" w:space="0" w:color="auto"/>
        <w:left w:val="single" w:sz="4" w:space="0" w:color="auto"/>
        <w:bottom w:val="single" w:sz="8" w:space="0" w:color="auto"/>
        <w:right w:val="single" w:sz="4" w:space="0" w:color="auto"/>
      </w:pBdr>
      <w:shd w:val="clear" w:color="000000" w:fill="BDD7EE"/>
      <w:spacing w:before="100" w:beforeAutospacing="1" w:after="100" w:afterAutospacing="1"/>
      <w:jc w:val="center"/>
      <w:textAlignment w:val="top"/>
    </w:pPr>
    <w:rPr>
      <w:rFonts w:ascii="Aptos" w:hAnsi="Aptos"/>
      <w:b/>
      <w:bCs/>
      <w:snapToGrid/>
      <w:color w:val="2D2D2A"/>
      <w:sz w:val="18"/>
      <w:szCs w:val="18"/>
      <w:lang w:val="en-US"/>
    </w:rPr>
  </w:style>
  <w:style w:type="paragraph" w:customStyle="1" w:styleId="xl78">
    <w:name w:val="xl78"/>
    <w:basedOn w:val="Normal"/>
    <w:rsid w:val="000D4C38"/>
    <w:pPr>
      <w:pBdr>
        <w:top w:val="single" w:sz="8" w:space="0" w:color="auto"/>
        <w:bottom w:val="single" w:sz="8" w:space="0" w:color="auto"/>
        <w:right w:val="single" w:sz="8" w:space="0" w:color="auto"/>
      </w:pBdr>
      <w:shd w:val="clear" w:color="000000" w:fill="C6E0B4"/>
      <w:spacing w:before="100" w:beforeAutospacing="1" w:after="100" w:afterAutospacing="1"/>
      <w:jc w:val="center"/>
      <w:textAlignment w:val="top"/>
    </w:pPr>
    <w:rPr>
      <w:rFonts w:ascii="Aptos" w:hAnsi="Aptos"/>
      <w:b/>
      <w:bCs/>
      <w:snapToGrid/>
      <w:color w:val="2D2D2A"/>
      <w:sz w:val="18"/>
      <w:szCs w:val="18"/>
      <w:lang w:val="en-US"/>
    </w:rPr>
  </w:style>
  <w:style w:type="paragraph" w:customStyle="1" w:styleId="xl79">
    <w:name w:val="xl79"/>
    <w:basedOn w:val="Normal"/>
    <w:rsid w:val="000D4C38"/>
    <w:pPr>
      <w:pBdr>
        <w:top w:val="single" w:sz="4" w:space="0" w:color="000000"/>
        <w:left w:val="single" w:sz="4" w:space="0" w:color="000000"/>
        <w:bottom w:val="single" w:sz="4" w:space="0" w:color="000000"/>
      </w:pBdr>
      <w:spacing w:before="100" w:beforeAutospacing="1" w:after="100" w:afterAutospacing="1"/>
      <w:textAlignment w:val="top"/>
    </w:pPr>
    <w:rPr>
      <w:rFonts w:ascii="Aptos" w:hAnsi="Aptos"/>
      <w:snapToGrid/>
      <w:sz w:val="18"/>
      <w:szCs w:val="18"/>
      <w:lang w:val="en-US"/>
    </w:rPr>
  </w:style>
  <w:style w:type="paragraph" w:customStyle="1" w:styleId="xl80">
    <w:name w:val="xl80"/>
    <w:basedOn w:val="Normal"/>
    <w:rsid w:val="000D4C38"/>
    <w:pPr>
      <w:pBdr>
        <w:top w:val="single" w:sz="4" w:space="0" w:color="000000"/>
        <w:left w:val="single" w:sz="4" w:space="0" w:color="000000"/>
        <w:bottom w:val="single" w:sz="4" w:space="0" w:color="000000"/>
        <w:right w:val="single" w:sz="4" w:space="0" w:color="000000"/>
      </w:pBdr>
      <w:shd w:val="clear" w:color="000000" w:fill="FFE699"/>
      <w:spacing w:before="100" w:beforeAutospacing="1" w:after="100" w:afterAutospacing="1"/>
      <w:jc w:val="center"/>
      <w:textAlignment w:val="top"/>
    </w:pPr>
    <w:rPr>
      <w:rFonts w:ascii="Aptos" w:hAnsi="Aptos"/>
      <w:snapToGrid/>
      <w:sz w:val="18"/>
      <w:szCs w:val="18"/>
      <w:lang w:val="en-US"/>
    </w:rPr>
  </w:style>
  <w:style w:type="paragraph" w:customStyle="1" w:styleId="xl81">
    <w:name w:val="xl81"/>
    <w:basedOn w:val="Normal"/>
    <w:rsid w:val="000D4C38"/>
    <w:pPr>
      <w:pBdr>
        <w:top w:val="single" w:sz="4" w:space="0" w:color="000000"/>
        <w:left w:val="single" w:sz="4" w:space="0" w:color="000000"/>
        <w:bottom w:val="single" w:sz="4" w:space="0" w:color="000000"/>
      </w:pBdr>
      <w:shd w:val="clear" w:color="000000" w:fill="BDD7EE"/>
      <w:spacing w:before="100" w:beforeAutospacing="1" w:after="100" w:afterAutospacing="1"/>
      <w:jc w:val="center"/>
      <w:textAlignment w:val="top"/>
    </w:pPr>
    <w:rPr>
      <w:rFonts w:ascii="Aptos" w:hAnsi="Aptos"/>
      <w:snapToGrid/>
      <w:sz w:val="18"/>
      <w:szCs w:val="18"/>
      <w:lang w:val="en-US"/>
    </w:rPr>
  </w:style>
  <w:style w:type="paragraph" w:customStyle="1" w:styleId="xl82">
    <w:name w:val="xl82"/>
    <w:basedOn w:val="Normal"/>
    <w:rsid w:val="000D4C38"/>
    <w:pPr>
      <w:pBdr>
        <w:top w:val="single" w:sz="4" w:space="0" w:color="000000"/>
        <w:left w:val="single" w:sz="4" w:space="0" w:color="000000"/>
        <w:bottom w:val="single" w:sz="4" w:space="0" w:color="000000"/>
        <w:right w:val="single" w:sz="4" w:space="0" w:color="000000"/>
      </w:pBdr>
      <w:shd w:val="clear" w:color="000000" w:fill="F8CBAD"/>
      <w:spacing w:before="100" w:beforeAutospacing="1" w:after="100" w:afterAutospacing="1"/>
      <w:jc w:val="center"/>
      <w:textAlignment w:val="top"/>
    </w:pPr>
    <w:rPr>
      <w:rFonts w:ascii="Aptos" w:hAnsi="Aptos"/>
      <w:snapToGrid/>
      <w:sz w:val="18"/>
      <w:szCs w:val="18"/>
      <w:lang w:val="en-US"/>
    </w:rPr>
  </w:style>
  <w:style w:type="paragraph" w:customStyle="1" w:styleId="xl83">
    <w:name w:val="xl83"/>
    <w:basedOn w:val="Normal"/>
    <w:rsid w:val="000D4C38"/>
    <w:pPr>
      <w:pBdr>
        <w:top w:val="single" w:sz="4" w:space="0" w:color="000000"/>
        <w:left w:val="single" w:sz="4" w:space="0" w:color="000000"/>
        <w:bottom w:val="single" w:sz="4" w:space="0" w:color="000000"/>
      </w:pBdr>
      <w:shd w:val="clear" w:color="000000" w:fill="FFE699"/>
      <w:spacing w:before="100" w:beforeAutospacing="1" w:after="100" w:afterAutospacing="1"/>
      <w:jc w:val="center"/>
      <w:textAlignment w:val="top"/>
    </w:pPr>
    <w:rPr>
      <w:rFonts w:ascii="Aptos" w:hAnsi="Aptos"/>
      <w:snapToGrid/>
      <w:sz w:val="18"/>
      <w:szCs w:val="18"/>
      <w:lang w:val="en-US"/>
    </w:rPr>
  </w:style>
  <w:style w:type="paragraph" w:customStyle="1" w:styleId="xl84">
    <w:name w:val="xl84"/>
    <w:basedOn w:val="Normal"/>
    <w:rsid w:val="000D4C38"/>
    <w:pPr>
      <w:pBdr>
        <w:top w:val="single" w:sz="4" w:space="0" w:color="000000"/>
        <w:left w:val="single" w:sz="4" w:space="0" w:color="000000"/>
        <w:bottom w:val="single" w:sz="4" w:space="0" w:color="000000"/>
      </w:pBdr>
      <w:shd w:val="clear" w:color="000000" w:fill="C6E0B4"/>
      <w:spacing w:before="100" w:beforeAutospacing="1" w:after="100" w:afterAutospacing="1"/>
      <w:jc w:val="center"/>
      <w:textAlignment w:val="top"/>
    </w:pPr>
    <w:rPr>
      <w:rFonts w:ascii="Aptos" w:hAnsi="Aptos"/>
      <w:snapToGrid/>
      <w:sz w:val="18"/>
      <w:szCs w:val="18"/>
      <w:lang w:val="en-US"/>
    </w:rPr>
  </w:style>
  <w:style w:type="paragraph" w:customStyle="1" w:styleId="xl85">
    <w:name w:val="xl85"/>
    <w:basedOn w:val="Normal"/>
    <w:rsid w:val="000D4C38"/>
    <w:pPr>
      <w:pBdr>
        <w:top w:val="single" w:sz="4" w:space="0" w:color="000000"/>
        <w:left w:val="single" w:sz="4" w:space="0" w:color="000000"/>
        <w:bottom w:val="single" w:sz="4" w:space="0" w:color="000000"/>
        <w:right w:val="single" w:sz="4" w:space="0" w:color="000000"/>
      </w:pBdr>
      <w:shd w:val="clear" w:color="000000" w:fill="FFE699"/>
      <w:spacing w:before="100" w:beforeAutospacing="1" w:after="100" w:afterAutospacing="1"/>
      <w:jc w:val="center"/>
      <w:textAlignment w:val="top"/>
    </w:pPr>
    <w:rPr>
      <w:rFonts w:ascii="Aptos" w:hAnsi="Aptos"/>
      <w:snapToGrid/>
      <w:color w:val="444438"/>
      <w:sz w:val="18"/>
      <w:szCs w:val="18"/>
      <w:lang w:val="en-US"/>
    </w:rPr>
  </w:style>
  <w:style w:type="paragraph" w:customStyle="1" w:styleId="xl86">
    <w:name w:val="xl86"/>
    <w:basedOn w:val="Normal"/>
    <w:rsid w:val="000D4C38"/>
    <w:pPr>
      <w:pBdr>
        <w:top w:val="single" w:sz="4" w:space="0" w:color="000000"/>
        <w:left w:val="single" w:sz="4" w:space="0" w:color="000000"/>
        <w:bottom w:val="single" w:sz="4" w:space="0" w:color="000000"/>
        <w:right w:val="single" w:sz="4" w:space="0" w:color="000000"/>
      </w:pBdr>
      <w:shd w:val="clear" w:color="000000" w:fill="F8CBAD"/>
      <w:spacing w:before="100" w:beforeAutospacing="1" w:after="100" w:afterAutospacing="1"/>
      <w:jc w:val="center"/>
      <w:textAlignment w:val="top"/>
    </w:pPr>
    <w:rPr>
      <w:rFonts w:ascii="Aptos" w:hAnsi="Aptos"/>
      <w:snapToGrid/>
      <w:color w:val="444438"/>
      <w:sz w:val="18"/>
      <w:szCs w:val="18"/>
      <w:lang w:val="en-US"/>
    </w:rPr>
  </w:style>
  <w:style w:type="paragraph" w:customStyle="1" w:styleId="xl87">
    <w:name w:val="xl87"/>
    <w:basedOn w:val="Normal"/>
    <w:rsid w:val="000D4C38"/>
    <w:pPr>
      <w:pBdr>
        <w:top w:val="single" w:sz="4" w:space="0" w:color="000000"/>
        <w:left w:val="single" w:sz="4" w:space="0" w:color="000000"/>
        <w:bottom w:val="single" w:sz="4" w:space="0" w:color="000000"/>
      </w:pBdr>
      <w:shd w:val="clear" w:color="000000" w:fill="BDD7EE"/>
      <w:spacing w:before="100" w:beforeAutospacing="1" w:after="100" w:afterAutospacing="1"/>
      <w:jc w:val="center"/>
      <w:textAlignment w:val="top"/>
    </w:pPr>
    <w:rPr>
      <w:rFonts w:ascii="Aptos" w:hAnsi="Aptos"/>
      <w:snapToGrid/>
      <w:color w:val="444438"/>
      <w:sz w:val="18"/>
      <w:szCs w:val="18"/>
      <w:lang w:val="en-US"/>
    </w:rPr>
  </w:style>
  <w:style w:type="paragraph" w:customStyle="1" w:styleId="xl88">
    <w:name w:val="xl88"/>
    <w:basedOn w:val="Normal"/>
    <w:rsid w:val="000D4C38"/>
    <w:pPr>
      <w:pBdr>
        <w:top w:val="single" w:sz="4" w:space="0" w:color="000000"/>
        <w:left w:val="single" w:sz="4" w:space="0" w:color="000000"/>
        <w:bottom w:val="single" w:sz="4" w:space="0" w:color="000000"/>
        <w:right w:val="single" w:sz="4" w:space="0" w:color="000000"/>
      </w:pBdr>
      <w:shd w:val="clear" w:color="000000" w:fill="FFE699"/>
      <w:spacing w:before="100" w:beforeAutospacing="1" w:after="100" w:afterAutospacing="1"/>
      <w:jc w:val="center"/>
    </w:pPr>
    <w:rPr>
      <w:rFonts w:ascii="Aptos" w:hAnsi="Aptos"/>
      <w:snapToGrid/>
      <w:sz w:val="18"/>
      <w:szCs w:val="18"/>
      <w:lang w:val="en-US"/>
    </w:rPr>
  </w:style>
  <w:style w:type="paragraph" w:customStyle="1" w:styleId="xl89">
    <w:name w:val="xl89"/>
    <w:basedOn w:val="Normal"/>
    <w:rsid w:val="000D4C38"/>
    <w:pPr>
      <w:pBdr>
        <w:top w:val="single" w:sz="4" w:space="0" w:color="000000"/>
        <w:left w:val="single" w:sz="4" w:space="0" w:color="000000"/>
        <w:bottom w:val="single" w:sz="4" w:space="0" w:color="000000"/>
        <w:right w:val="single" w:sz="4" w:space="0" w:color="000000"/>
      </w:pBdr>
      <w:shd w:val="clear" w:color="000000" w:fill="BDD7EE"/>
      <w:spacing w:before="100" w:beforeAutospacing="1" w:after="100" w:afterAutospacing="1"/>
      <w:jc w:val="center"/>
    </w:pPr>
    <w:rPr>
      <w:rFonts w:ascii="Aptos" w:hAnsi="Aptos"/>
      <w:snapToGrid/>
      <w:sz w:val="18"/>
      <w:szCs w:val="18"/>
      <w:lang w:val="en-US"/>
    </w:rPr>
  </w:style>
  <w:style w:type="paragraph" w:customStyle="1" w:styleId="xl90">
    <w:name w:val="xl90"/>
    <w:basedOn w:val="Normal"/>
    <w:rsid w:val="000D4C38"/>
    <w:pPr>
      <w:pBdr>
        <w:top w:val="single" w:sz="4" w:space="0" w:color="000000"/>
        <w:left w:val="single" w:sz="4" w:space="0" w:color="000000"/>
        <w:bottom w:val="single" w:sz="4" w:space="0" w:color="000000"/>
        <w:right w:val="single" w:sz="4" w:space="0" w:color="000000"/>
      </w:pBdr>
      <w:shd w:val="clear" w:color="000000" w:fill="F8CBAD"/>
      <w:spacing w:before="100" w:beforeAutospacing="1" w:after="100" w:afterAutospacing="1"/>
      <w:jc w:val="center"/>
      <w:textAlignment w:val="top"/>
    </w:pPr>
    <w:rPr>
      <w:rFonts w:ascii="Aptos" w:hAnsi="Aptos"/>
      <w:b/>
      <w:bCs/>
      <w:snapToGrid/>
      <w:sz w:val="18"/>
      <w:szCs w:val="18"/>
      <w:lang w:val="en-US"/>
    </w:rPr>
  </w:style>
  <w:style w:type="paragraph" w:customStyle="1" w:styleId="xl91">
    <w:name w:val="xl91"/>
    <w:basedOn w:val="Normal"/>
    <w:rsid w:val="000D4C38"/>
    <w:pPr>
      <w:pBdr>
        <w:top w:val="single" w:sz="4" w:space="0" w:color="000000"/>
        <w:left w:val="single" w:sz="4" w:space="0" w:color="000000"/>
        <w:bottom w:val="single" w:sz="4" w:space="0" w:color="000000"/>
      </w:pBdr>
      <w:spacing w:before="100" w:beforeAutospacing="1" w:after="100" w:afterAutospacing="1"/>
      <w:textAlignment w:val="top"/>
    </w:pPr>
    <w:rPr>
      <w:rFonts w:ascii="Aptos" w:hAnsi="Aptos"/>
      <w:snapToGrid/>
      <w:sz w:val="18"/>
      <w:szCs w:val="18"/>
      <w:lang w:val="en-US"/>
    </w:rPr>
  </w:style>
  <w:style w:type="paragraph" w:customStyle="1" w:styleId="xl92">
    <w:name w:val="xl92"/>
    <w:basedOn w:val="Normal"/>
    <w:rsid w:val="000D4C38"/>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pPr>
    <w:rPr>
      <w:rFonts w:ascii="Aptos" w:hAnsi="Aptos"/>
      <w:snapToGrid/>
      <w:sz w:val="18"/>
      <w:szCs w:val="18"/>
      <w:lang w:val="en-US"/>
    </w:rPr>
  </w:style>
  <w:style w:type="paragraph" w:customStyle="1" w:styleId="xl93">
    <w:name w:val="xl93"/>
    <w:basedOn w:val="Normal"/>
    <w:rsid w:val="000D4C3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pPr>
    <w:rPr>
      <w:rFonts w:ascii="Aptos" w:hAnsi="Aptos"/>
      <w:snapToGrid/>
      <w:sz w:val="18"/>
      <w:szCs w:val="18"/>
      <w:lang w:val="en-US"/>
    </w:rPr>
  </w:style>
  <w:style w:type="paragraph" w:customStyle="1" w:styleId="xl94">
    <w:name w:val="xl94"/>
    <w:basedOn w:val="Normal"/>
    <w:rsid w:val="000D4C38"/>
    <w:pPr>
      <w:pBdr>
        <w:top w:val="single" w:sz="4" w:space="0" w:color="000000"/>
        <w:left w:val="single" w:sz="4" w:space="0" w:color="000000"/>
        <w:bottom w:val="single" w:sz="4" w:space="0" w:color="000000"/>
        <w:right w:val="single" w:sz="4" w:space="0" w:color="000000"/>
      </w:pBdr>
      <w:shd w:val="clear" w:color="000000" w:fill="FFE699"/>
      <w:spacing w:before="100" w:beforeAutospacing="1" w:after="100" w:afterAutospacing="1"/>
      <w:jc w:val="center"/>
      <w:textAlignment w:val="top"/>
    </w:pPr>
    <w:rPr>
      <w:rFonts w:ascii="Aptos" w:hAnsi="Aptos"/>
      <w:snapToGrid/>
      <w:color w:val="444438"/>
      <w:sz w:val="18"/>
      <w:szCs w:val="18"/>
      <w:lang w:val="en-US"/>
    </w:rPr>
  </w:style>
  <w:style w:type="paragraph" w:customStyle="1" w:styleId="xl95">
    <w:name w:val="xl95"/>
    <w:basedOn w:val="Normal"/>
    <w:rsid w:val="000D4C38"/>
    <w:pPr>
      <w:pBdr>
        <w:top w:val="single" w:sz="4" w:space="0" w:color="000000"/>
        <w:left w:val="single" w:sz="4" w:space="0" w:color="000000"/>
        <w:bottom w:val="single" w:sz="4" w:space="0" w:color="000000"/>
      </w:pBdr>
      <w:shd w:val="clear" w:color="000000" w:fill="BDD7EE"/>
      <w:spacing w:before="100" w:beforeAutospacing="1" w:after="100" w:afterAutospacing="1"/>
      <w:jc w:val="center"/>
      <w:textAlignment w:val="top"/>
    </w:pPr>
    <w:rPr>
      <w:rFonts w:ascii="Aptos" w:hAnsi="Aptos"/>
      <w:snapToGrid/>
      <w:color w:val="525B66"/>
      <w:sz w:val="18"/>
      <w:szCs w:val="18"/>
      <w:lang w:val="en-US"/>
    </w:rPr>
  </w:style>
  <w:style w:type="paragraph" w:customStyle="1" w:styleId="xl96">
    <w:name w:val="xl96"/>
    <w:basedOn w:val="Normal"/>
    <w:rsid w:val="000D4C38"/>
    <w:pPr>
      <w:pBdr>
        <w:top w:val="single" w:sz="4" w:space="0" w:color="000000"/>
        <w:left w:val="single" w:sz="4" w:space="0" w:color="000000"/>
        <w:bottom w:val="single" w:sz="4" w:space="0" w:color="000000"/>
      </w:pBdr>
      <w:shd w:val="clear" w:color="000000" w:fill="BDD7EE"/>
      <w:spacing w:before="100" w:beforeAutospacing="1" w:after="100" w:afterAutospacing="1"/>
      <w:jc w:val="center"/>
      <w:textAlignment w:val="top"/>
    </w:pPr>
    <w:rPr>
      <w:rFonts w:ascii="Aptos" w:hAnsi="Aptos"/>
      <w:snapToGrid/>
      <w:color w:val="677282"/>
      <w:sz w:val="18"/>
      <w:szCs w:val="18"/>
      <w:lang w:val="en-US"/>
    </w:rPr>
  </w:style>
  <w:style w:type="paragraph" w:customStyle="1" w:styleId="xl97">
    <w:name w:val="xl97"/>
    <w:basedOn w:val="Normal"/>
    <w:rsid w:val="000D4C38"/>
    <w:pPr>
      <w:pBdr>
        <w:top w:val="single" w:sz="4" w:space="0" w:color="000000"/>
        <w:left w:val="single" w:sz="4" w:space="0" w:color="000000"/>
        <w:bottom w:val="single" w:sz="4" w:space="0" w:color="000000"/>
        <w:right w:val="single" w:sz="4" w:space="0" w:color="000000"/>
      </w:pBdr>
      <w:shd w:val="clear" w:color="000000" w:fill="FFE699"/>
      <w:spacing w:before="100" w:beforeAutospacing="1" w:after="100" w:afterAutospacing="1"/>
      <w:jc w:val="center"/>
      <w:textAlignment w:val="top"/>
    </w:pPr>
    <w:rPr>
      <w:rFonts w:ascii="Aptos" w:hAnsi="Aptos"/>
      <w:snapToGrid/>
      <w:color w:val="5D5D48"/>
      <w:sz w:val="18"/>
      <w:szCs w:val="18"/>
      <w:lang w:val="en-US"/>
    </w:rPr>
  </w:style>
  <w:style w:type="paragraph" w:customStyle="1" w:styleId="xl98">
    <w:name w:val="xl98"/>
    <w:basedOn w:val="Normal"/>
    <w:rsid w:val="000D4C38"/>
    <w:pPr>
      <w:pBdr>
        <w:top w:val="single" w:sz="4" w:space="0" w:color="000000"/>
        <w:left w:val="single" w:sz="4" w:space="0" w:color="000000"/>
        <w:bottom w:val="single" w:sz="4" w:space="0" w:color="000000"/>
        <w:right w:val="single" w:sz="4" w:space="0" w:color="000000"/>
      </w:pBdr>
      <w:shd w:val="clear" w:color="000000" w:fill="F8CBAD"/>
      <w:spacing w:before="100" w:beforeAutospacing="1" w:after="100" w:afterAutospacing="1"/>
      <w:jc w:val="center"/>
      <w:textAlignment w:val="top"/>
    </w:pPr>
    <w:rPr>
      <w:rFonts w:ascii="Aptos" w:hAnsi="Aptos"/>
      <w:b/>
      <w:bCs/>
      <w:snapToGrid/>
      <w:color w:val="8E7C83"/>
      <w:sz w:val="18"/>
      <w:szCs w:val="18"/>
      <w:lang w:val="en-US"/>
    </w:rPr>
  </w:style>
  <w:style w:type="paragraph" w:customStyle="1" w:styleId="xl99">
    <w:name w:val="xl99"/>
    <w:basedOn w:val="Normal"/>
    <w:rsid w:val="000D4C38"/>
    <w:pPr>
      <w:spacing w:before="100" w:beforeAutospacing="1" w:after="100" w:afterAutospacing="1"/>
      <w:jc w:val="center"/>
    </w:pPr>
    <w:rPr>
      <w:rFonts w:ascii="Aptos" w:hAnsi="Aptos"/>
      <w:snapToGrid/>
      <w:sz w:val="18"/>
      <w:szCs w:val="18"/>
      <w:lang w:val="en-US"/>
    </w:rPr>
  </w:style>
  <w:style w:type="paragraph" w:customStyle="1" w:styleId="xl100">
    <w:name w:val="xl100"/>
    <w:basedOn w:val="Normal"/>
    <w:rsid w:val="000D4C38"/>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rFonts w:ascii="Aptos" w:hAnsi="Aptos"/>
      <w:snapToGrid/>
      <w:sz w:val="18"/>
      <w:szCs w:val="18"/>
      <w:lang w:val="en-US"/>
    </w:rPr>
  </w:style>
  <w:style w:type="paragraph" w:customStyle="1" w:styleId="xl101">
    <w:name w:val="xl101"/>
    <w:basedOn w:val="Normal"/>
    <w:rsid w:val="000D4C38"/>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pPr>
    <w:rPr>
      <w:rFonts w:ascii="Aptos" w:hAnsi="Aptos"/>
      <w:snapToGrid/>
      <w:sz w:val="18"/>
      <w:szCs w:val="18"/>
      <w:lang w:val="en-US"/>
    </w:rPr>
  </w:style>
  <w:style w:type="paragraph" w:customStyle="1" w:styleId="xl102">
    <w:name w:val="xl102"/>
    <w:basedOn w:val="Normal"/>
    <w:rsid w:val="000D4C38"/>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jc w:val="center"/>
    </w:pPr>
    <w:rPr>
      <w:rFonts w:ascii="Aptos" w:hAnsi="Aptos"/>
      <w:b/>
      <w:bCs/>
      <w:snapToGrid/>
      <w:sz w:val="18"/>
      <w:szCs w:val="18"/>
      <w:lang w:val="en-US"/>
    </w:rPr>
  </w:style>
  <w:style w:type="paragraph" w:customStyle="1" w:styleId="xl103">
    <w:name w:val="xl103"/>
    <w:basedOn w:val="Normal"/>
    <w:rsid w:val="000D4C38"/>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pPr>
    <w:rPr>
      <w:rFonts w:ascii="Aptos" w:hAnsi="Aptos"/>
      <w:b/>
      <w:bCs/>
      <w:snapToGrid/>
      <w:sz w:val="18"/>
      <w:szCs w:val="18"/>
      <w:lang w:val="en-US"/>
    </w:rPr>
  </w:style>
  <w:style w:type="paragraph" w:customStyle="1" w:styleId="xl104">
    <w:name w:val="xl104"/>
    <w:basedOn w:val="Normal"/>
    <w:rsid w:val="000D4C38"/>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pPr>
    <w:rPr>
      <w:rFonts w:ascii="Aptos" w:hAnsi="Aptos"/>
      <w:b/>
      <w:bCs/>
      <w:snapToGrid/>
      <w:sz w:val="18"/>
      <w:szCs w:val="18"/>
      <w:lang w:val="en-US"/>
    </w:rPr>
  </w:style>
  <w:style w:type="paragraph" w:customStyle="1" w:styleId="xl105">
    <w:name w:val="xl105"/>
    <w:basedOn w:val="Normal"/>
    <w:rsid w:val="000D4C38"/>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pPr>
    <w:rPr>
      <w:rFonts w:ascii="Aptos" w:hAnsi="Aptos"/>
      <w:b/>
      <w:bCs/>
      <w:snapToGrid/>
      <w:sz w:val="18"/>
      <w:szCs w:val="18"/>
      <w:lang w:val="en-US"/>
    </w:rPr>
  </w:style>
  <w:style w:type="paragraph" w:customStyle="1" w:styleId="xl106">
    <w:name w:val="xl106"/>
    <w:basedOn w:val="Normal"/>
    <w:rsid w:val="000D4C38"/>
    <w:pPr>
      <w:pBdr>
        <w:top w:val="single" w:sz="4" w:space="0" w:color="000000"/>
        <w:left w:val="single" w:sz="4" w:space="0" w:color="000000"/>
        <w:bottom w:val="single" w:sz="4" w:space="0" w:color="000000"/>
      </w:pBdr>
      <w:spacing w:before="100" w:beforeAutospacing="1" w:after="100" w:afterAutospacing="1"/>
      <w:textAlignment w:val="top"/>
    </w:pPr>
    <w:rPr>
      <w:rFonts w:ascii="Aptos" w:hAnsi="Aptos"/>
      <w:snapToGrid/>
      <w:color w:val="363634"/>
      <w:sz w:val="18"/>
      <w:szCs w:val="18"/>
      <w:lang w:val="en-US"/>
    </w:rPr>
  </w:style>
  <w:style w:type="paragraph" w:customStyle="1" w:styleId="xl107">
    <w:name w:val="xl107"/>
    <w:basedOn w:val="Normal"/>
    <w:rsid w:val="000D4C38"/>
    <w:pPr>
      <w:pBdr>
        <w:top w:val="single" w:sz="4" w:space="0" w:color="000000"/>
        <w:left w:val="single" w:sz="4" w:space="0" w:color="000000"/>
        <w:bottom w:val="single" w:sz="4" w:space="0" w:color="000000"/>
        <w:right w:val="single" w:sz="4" w:space="0" w:color="000000"/>
      </w:pBdr>
      <w:shd w:val="clear" w:color="000000" w:fill="FFE699"/>
      <w:spacing w:before="100" w:beforeAutospacing="1" w:after="100" w:afterAutospacing="1"/>
      <w:jc w:val="center"/>
      <w:textAlignment w:val="top"/>
    </w:pPr>
    <w:rPr>
      <w:rFonts w:ascii="Aptos" w:hAnsi="Aptos"/>
      <w:b/>
      <w:bCs/>
      <w:snapToGrid/>
      <w:sz w:val="18"/>
      <w:szCs w:val="18"/>
      <w:lang w:val="en-US"/>
    </w:rPr>
  </w:style>
  <w:style w:type="paragraph" w:customStyle="1" w:styleId="xl108">
    <w:name w:val="xl108"/>
    <w:basedOn w:val="Normal"/>
    <w:rsid w:val="000D4C38"/>
    <w:pPr>
      <w:pBdr>
        <w:top w:val="single" w:sz="4" w:space="0" w:color="000000"/>
        <w:left w:val="single" w:sz="4" w:space="0" w:color="000000"/>
        <w:bottom w:val="single" w:sz="4" w:space="0" w:color="000000"/>
      </w:pBdr>
      <w:shd w:val="clear" w:color="000000" w:fill="BDD7EE"/>
      <w:spacing w:before="100" w:beforeAutospacing="1" w:after="100" w:afterAutospacing="1"/>
      <w:jc w:val="center"/>
      <w:textAlignment w:val="top"/>
    </w:pPr>
    <w:rPr>
      <w:rFonts w:ascii="Aptos" w:hAnsi="Aptos"/>
      <w:b/>
      <w:bCs/>
      <w:snapToGrid/>
      <w:sz w:val="18"/>
      <w:szCs w:val="18"/>
      <w:lang w:val="en-US"/>
    </w:rPr>
  </w:style>
  <w:style w:type="paragraph" w:customStyle="1" w:styleId="xl109">
    <w:name w:val="xl109"/>
    <w:basedOn w:val="Normal"/>
    <w:rsid w:val="000D4C38"/>
    <w:pPr>
      <w:pBdr>
        <w:top w:val="single" w:sz="4" w:space="0" w:color="000000"/>
        <w:left w:val="single" w:sz="4" w:space="0" w:color="000000"/>
        <w:bottom w:val="single" w:sz="4" w:space="0" w:color="000000"/>
      </w:pBdr>
      <w:shd w:val="clear" w:color="000000" w:fill="FFE699"/>
      <w:spacing w:before="100" w:beforeAutospacing="1" w:after="100" w:afterAutospacing="1"/>
      <w:jc w:val="center"/>
      <w:textAlignment w:val="top"/>
    </w:pPr>
    <w:rPr>
      <w:rFonts w:ascii="Aptos" w:hAnsi="Aptos"/>
      <w:b/>
      <w:bCs/>
      <w:snapToGrid/>
      <w:sz w:val="18"/>
      <w:szCs w:val="18"/>
      <w:lang w:val="en-US"/>
    </w:rPr>
  </w:style>
  <w:style w:type="paragraph" w:customStyle="1" w:styleId="xl110">
    <w:name w:val="xl110"/>
    <w:basedOn w:val="Normal"/>
    <w:rsid w:val="000D4C38"/>
    <w:pPr>
      <w:pBdr>
        <w:top w:val="single" w:sz="4" w:space="0" w:color="000000"/>
        <w:left w:val="single" w:sz="4" w:space="0" w:color="000000"/>
        <w:bottom w:val="single" w:sz="4" w:space="0" w:color="000000"/>
      </w:pBdr>
      <w:shd w:val="clear" w:color="000000" w:fill="C6E0B4"/>
      <w:spacing w:before="100" w:beforeAutospacing="1" w:after="100" w:afterAutospacing="1"/>
      <w:jc w:val="center"/>
      <w:textAlignment w:val="top"/>
    </w:pPr>
    <w:rPr>
      <w:rFonts w:ascii="Aptos" w:hAnsi="Aptos"/>
      <w:b/>
      <w:bCs/>
      <w:snapToGrid/>
      <w:sz w:val="18"/>
      <w:szCs w:val="18"/>
      <w:lang w:val="en-US"/>
    </w:rPr>
  </w:style>
  <w:style w:type="paragraph" w:customStyle="1" w:styleId="xl111">
    <w:name w:val="xl111"/>
    <w:basedOn w:val="Normal"/>
    <w:rsid w:val="000D4C38"/>
    <w:pPr>
      <w:pBdr>
        <w:top w:val="single" w:sz="4" w:space="0" w:color="000000"/>
        <w:left w:val="single" w:sz="4" w:space="0" w:color="000000"/>
        <w:bottom w:val="single" w:sz="4" w:space="0" w:color="000000"/>
      </w:pBdr>
      <w:spacing w:before="100" w:beforeAutospacing="1" w:after="100" w:afterAutospacing="1"/>
      <w:jc w:val="center"/>
      <w:textAlignment w:val="top"/>
    </w:pPr>
    <w:rPr>
      <w:rFonts w:ascii="Aptos" w:hAnsi="Aptos"/>
      <w:snapToGrid/>
      <w:color w:val="2D2D2A"/>
      <w:sz w:val="18"/>
      <w:szCs w:val="18"/>
      <w:lang w:val="en-US"/>
    </w:rPr>
  </w:style>
  <w:style w:type="paragraph" w:customStyle="1" w:styleId="xl112">
    <w:name w:val="xl112"/>
    <w:basedOn w:val="Normal"/>
    <w:rsid w:val="000D4C38"/>
    <w:pPr>
      <w:pBdr>
        <w:top w:val="single" w:sz="4" w:space="0" w:color="000000"/>
        <w:left w:val="single" w:sz="4" w:space="0" w:color="000000"/>
        <w:bottom w:val="single" w:sz="4" w:space="0" w:color="000000"/>
      </w:pBdr>
      <w:spacing w:before="100" w:beforeAutospacing="1" w:after="100" w:afterAutospacing="1"/>
      <w:jc w:val="center"/>
      <w:textAlignment w:val="top"/>
    </w:pPr>
    <w:rPr>
      <w:rFonts w:ascii="Aptos" w:hAnsi="Aptos"/>
      <w:b/>
      <w:bCs/>
      <w:snapToGrid/>
      <w:color w:val="2D2D2A"/>
      <w:sz w:val="18"/>
      <w:szCs w:val="18"/>
      <w:lang w:val="en-US"/>
    </w:rPr>
  </w:style>
  <w:style w:type="paragraph" w:customStyle="1" w:styleId="xl113">
    <w:name w:val="xl113"/>
    <w:basedOn w:val="Normal"/>
    <w:rsid w:val="000D4C38"/>
    <w:pPr>
      <w:pBdr>
        <w:top w:val="single" w:sz="4" w:space="0" w:color="000000"/>
        <w:bottom w:val="single" w:sz="4" w:space="0" w:color="000000"/>
      </w:pBdr>
      <w:spacing w:before="100" w:beforeAutospacing="1" w:after="100" w:afterAutospacing="1"/>
      <w:jc w:val="center"/>
      <w:textAlignment w:val="top"/>
    </w:pPr>
    <w:rPr>
      <w:rFonts w:ascii="Aptos" w:hAnsi="Aptos"/>
      <w:b/>
      <w:bCs/>
      <w:snapToGrid/>
      <w:sz w:val="18"/>
      <w:szCs w:val="18"/>
      <w:lang w:val="en-US"/>
    </w:rPr>
  </w:style>
  <w:style w:type="paragraph" w:customStyle="1" w:styleId="xl114">
    <w:name w:val="xl114"/>
    <w:basedOn w:val="Normal"/>
    <w:rsid w:val="000D4C38"/>
    <w:pPr>
      <w:pBdr>
        <w:left w:val="single" w:sz="4" w:space="0" w:color="000000"/>
      </w:pBdr>
      <w:spacing w:before="100" w:beforeAutospacing="1" w:after="100" w:afterAutospacing="1"/>
      <w:jc w:val="center"/>
      <w:textAlignment w:val="center"/>
    </w:pPr>
    <w:rPr>
      <w:rFonts w:ascii="Aptos" w:hAnsi="Aptos"/>
      <w:b/>
      <w:bCs/>
      <w:snapToGrid/>
      <w:sz w:val="18"/>
      <w:szCs w:val="18"/>
      <w:lang w:val="en-US"/>
    </w:rPr>
  </w:style>
  <w:style w:type="paragraph" w:customStyle="1" w:styleId="xl115">
    <w:name w:val="xl115"/>
    <w:basedOn w:val="Normal"/>
    <w:rsid w:val="000D4C38"/>
    <w:pPr>
      <w:spacing w:before="100" w:beforeAutospacing="1" w:after="100" w:afterAutospacing="1"/>
      <w:jc w:val="center"/>
      <w:textAlignment w:val="center"/>
    </w:pPr>
    <w:rPr>
      <w:rFonts w:ascii="Aptos" w:hAnsi="Aptos"/>
      <w:b/>
      <w:bCs/>
      <w:snapToGrid/>
      <w:sz w:val="18"/>
      <w:szCs w:val="18"/>
      <w:lang w:val="en-US"/>
    </w:rPr>
  </w:style>
  <w:style w:type="paragraph" w:customStyle="1" w:styleId="xl116">
    <w:name w:val="xl116"/>
    <w:basedOn w:val="Normal"/>
    <w:rsid w:val="000D4C38"/>
    <w:pPr>
      <w:pBdr>
        <w:right w:val="single" w:sz="4" w:space="0" w:color="auto"/>
      </w:pBdr>
      <w:spacing w:before="100" w:beforeAutospacing="1" w:after="100" w:afterAutospacing="1"/>
      <w:jc w:val="center"/>
      <w:textAlignment w:val="center"/>
    </w:pPr>
    <w:rPr>
      <w:rFonts w:ascii="Aptos" w:hAnsi="Aptos"/>
      <w:b/>
      <w:bCs/>
      <w:snapToGrid/>
      <w:sz w:val="18"/>
      <w:szCs w:val="18"/>
      <w:lang w:val="en-US"/>
    </w:rPr>
  </w:style>
  <w:style w:type="paragraph" w:customStyle="1" w:styleId="xl117">
    <w:name w:val="xl117"/>
    <w:basedOn w:val="Normal"/>
    <w:rsid w:val="000D4C38"/>
    <w:pPr>
      <w:pBdr>
        <w:left w:val="single" w:sz="4" w:space="0" w:color="000000"/>
      </w:pBdr>
      <w:spacing w:before="100" w:beforeAutospacing="1" w:after="100" w:afterAutospacing="1"/>
      <w:jc w:val="center"/>
      <w:textAlignment w:val="top"/>
    </w:pPr>
    <w:rPr>
      <w:rFonts w:ascii="Aptos" w:hAnsi="Aptos"/>
      <w:b/>
      <w:bCs/>
      <w:snapToGrid/>
      <w:sz w:val="18"/>
      <w:szCs w:val="18"/>
      <w:lang w:val="en-US"/>
    </w:rPr>
  </w:style>
  <w:style w:type="paragraph" w:customStyle="1" w:styleId="xl118">
    <w:name w:val="xl118"/>
    <w:basedOn w:val="Normal"/>
    <w:rsid w:val="000D4C38"/>
    <w:pPr>
      <w:spacing w:before="100" w:beforeAutospacing="1" w:after="100" w:afterAutospacing="1"/>
      <w:jc w:val="center"/>
      <w:textAlignment w:val="top"/>
    </w:pPr>
    <w:rPr>
      <w:rFonts w:ascii="Aptos" w:hAnsi="Aptos"/>
      <w:b/>
      <w:bCs/>
      <w:snapToGrid/>
      <w:sz w:val="18"/>
      <w:szCs w:val="18"/>
      <w:lang w:val="en-US"/>
    </w:rPr>
  </w:style>
  <w:style w:type="paragraph" w:customStyle="1" w:styleId="xl119">
    <w:name w:val="xl119"/>
    <w:basedOn w:val="Normal"/>
    <w:rsid w:val="000D4C38"/>
    <w:pPr>
      <w:pBdr>
        <w:top w:val="single" w:sz="4" w:space="0" w:color="000000"/>
      </w:pBdr>
      <w:spacing w:before="100" w:beforeAutospacing="1" w:after="100" w:afterAutospacing="1"/>
      <w:jc w:val="center"/>
    </w:pPr>
    <w:rPr>
      <w:rFonts w:ascii="Aptos" w:hAnsi="Aptos"/>
      <w:b/>
      <w:bCs/>
      <w:snapToGrid/>
      <w:sz w:val="18"/>
      <w:szCs w:val="18"/>
      <w:lang w:val="en-US"/>
    </w:rPr>
  </w:style>
  <w:style w:type="paragraph" w:customStyle="1" w:styleId="xl120">
    <w:name w:val="xl120"/>
    <w:basedOn w:val="Normal"/>
    <w:rsid w:val="000D4C38"/>
    <w:pPr>
      <w:pBdr>
        <w:top w:val="single" w:sz="8" w:space="0" w:color="auto"/>
        <w:left w:val="single" w:sz="4" w:space="0" w:color="000000"/>
        <w:bottom w:val="single" w:sz="4" w:space="0" w:color="000000"/>
      </w:pBdr>
      <w:spacing w:before="100" w:beforeAutospacing="1" w:after="100" w:afterAutospacing="1"/>
      <w:jc w:val="center"/>
      <w:textAlignment w:val="top"/>
    </w:pPr>
    <w:rPr>
      <w:rFonts w:ascii="Aptos" w:hAnsi="Aptos"/>
      <w:b/>
      <w:bCs/>
      <w:snapToGrid/>
      <w:sz w:val="18"/>
      <w:szCs w:val="18"/>
      <w:lang w:val="en-US"/>
    </w:rPr>
  </w:style>
  <w:style w:type="paragraph" w:customStyle="1" w:styleId="xl121">
    <w:name w:val="xl121"/>
    <w:basedOn w:val="Normal"/>
    <w:rsid w:val="000D4C38"/>
    <w:pPr>
      <w:pBdr>
        <w:top w:val="single" w:sz="8" w:space="0" w:color="auto"/>
        <w:bottom w:val="single" w:sz="4" w:space="0" w:color="000000"/>
      </w:pBdr>
      <w:spacing w:before="100" w:beforeAutospacing="1" w:after="100" w:afterAutospacing="1"/>
      <w:jc w:val="center"/>
      <w:textAlignment w:val="top"/>
    </w:pPr>
    <w:rPr>
      <w:rFonts w:ascii="Aptos" w:hAnsi="Aptos"/>
      <w:b/>
      <w:bCs/>
      <w:snapToGrid/>
      <w:sz w:val="18"/>
      <w:szCs w:val="18"/>
      <w:lang w:val="en-US"/>
    </w:rPr>
  </w:style>
  <w:style w:type="paragraph" w:customStyle="1" w:styleId="xl122">
    <w:name w:val="xl122"/>
    <w:basedOn w:val="Normal"/>
    <w:rsid w:val="000D4C38"/>
    <w:pPr>
      <w:pBdr>
        <w:top w:val="single" w:sz="4" w:space="0" w:color="000000"/>
        <w:bottom w:val="single" w:sz="4" w:space="0" w:color="000000"/>
      </w:pBdr>
      <w:spacing w:before="100" w:beforeAutospacing="1" w:after="100" w:afterAutospacing="1"/>
      <w:jc w:val="center"/>
      <w:textAlignment w:val="top"/>
    </w:pPr>
    <w:rPr>
      <w:rFonts w:ascii="Aptos" w:hAnsi="Aptos"/>
      <w:snapToGrid/>
      <w:sz w:val="18"/>
      <w:szCs w:val="18"/>
      <w:lang w:val="en-US"/>
    </w:rPr>
  </w:style>
  <w:style w:type="character" w:customStyle="1" w:styleId="normaltextrun">
    <w:name w:val="normaltextrun"/>
    <w:basedOn w:val="DefaultParagraphFont"/>
    <w:rsid w:val="00DE4DF8"/>
  </w:style>
  <w:style w:type="character" w:customStyle="1" w:styleId="eop">
    <w:name w:val="eop"/>
    <w:basedOn w:val="DefaultParagraphFont"/>
    <w:rsid w:val="00DE4D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3EAE-4D8D-4BC5-B973-3A4A83E9DF64}">
  <ds:schemaRefs>
    <ds:schemaRef ds:uri="http://schemas.microsoft.com/sharepoint/v3/contenttype/forms"/>
  </ds:schemaRefs>
</ds:datastoreItem>
</file>

<file path=customXml/itemProps2.xml><?xml version="1.0" encoding="utf-8"?>
<ds:datastoreItem xmlns:ds="http://schemas.openxmlformats.org/officeDocument/2006/customXml" ds:itemID="{0EC26973-C038-4F22-A47F-C7C0AF18B8B4}">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3.xml><?xml version="1.0" encoding="utf-8"?>
<ds:datastoreItem xmlns:ds="http://schemas.openxmlformats.org/officeDocument/2006/customXml" ds:itemID="{21379980-E8A5-4E55-934F-6E0AB8B50508}">
  <ds:schemaRefs>
    <ds:schemaRef ds:uri="http://schemas.openxmlformats.org/officeDocument/2006/bibliography"/>
  </ds:schemaRefs>
</ds:datastoreItem>
</file>

<file path=customXml/itemProps4.xml><?xml version="1.0" encoding="utf-8"?>
<ds:datastoreItem xmlns:ds="http://schemas.openxmlformats.org/officeDocument/2006/customXml" ds:itemID="{59A70546-0E57-4D38-8DC1-0849F7C84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3238</Words>
  <Characters>18460</Characters>
  <Application>Microsoft Office Word</Application>
  <DocSecurity>0</DocSecurity>
  <Lines>153</Lines>
  <Paragraphs>43</Paragraphs>
  <ScaleCrop>false</ScaleCrop>
  <Company>European Commission</Company>
  <LinksUpToDate>false</LinksUpToDate>
  <CharactersWithSpaces>21655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Alhussen Saad</cp:lastModifiedBy>
  <cp:revision>14</cp:revision>
  <cp:lastPrinted>2012-09-24T10:13:00Z</cp:lastPrinted>
  <dcterms:created xsi:type="dcterms:W3CDTF">2026-05-25T10:08:00Z</dcterms:created>
  <dcterms:modified xsi:type="dcterms:W3CDTF">2026-07-14T10:42:00Z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2024-06-16T20:45:25Z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f45c2e47-8753-414e-8ca4-5a190b5d5f8b</vt:lpwstr>
  </property>
  <property fmtid="{D5CDD505-2E9C-101B-9397-08002B2CF9AE}" pid="8" name="MSIP_Label_6bd9ddd1-4d20-43f6-abfa-fc3c07406f94_ContentBits">
    <vt:lpwstr>0</vt:lpwstr>
  </property>
  <property fmtid="{D5CDD505-2E9C-101B-9397-08002B2CF9AE}" pid="9" name="ContentTypeId">
    <vt:lpwstr>0x0101008253E9E1705DB344BECF6DB0423082C6</vt:lpwstr>
  </property>
  <property fmtid="{D5CDD505-2E9C-101B-9397-08002B2CF9AE}" pid="10" name="MediaServiceImageTags">
    <vt:lpwstr/>
  </property>
</Properties>
</file>